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1308C" w14:textId="67435328" w:rsidR="00CF0F53" w:rsidRPr="00413EF4" w:rsidRDefault="007E2EF3" w:rsidP="00D9217C">
      <w:pPr>
        <w:ind w:left="1600" w:hangingChars="500" w:hanging="1600"/>
      </w:pPr>
      <w:proofErr w:type="gramStart"/>
      <w:r>
        <w:rPr>
          <w:rFonts w:hint="eastAsia"/>
          <w:b/>
          <w:sz w:val="32"/>
          <w:szCs w:val="32"/>
        </w:rPr>
        <w:t>P</w:t>
      </w:r>
      <w:r w:rsidR="00CF0F53" w:rsidRPr="007766E9">
        <w:rPr>
          <w:rFonts w:hint="eastAsia"/>
          <w:b/>
          <w:sz w:val="32"/>
          <w:szCs w:val="32"/>
        </w:rPr>
        <w:t>roject :</w:t>
      </w:r>
      <w:proofErr w:type="gramEnd"/>
      <w:r w:rsidR="00CF0F53" w:rsidRPr="007766E9">
        <w:rPr>
          <w:rFonts w:hint="eastAsia"/>
          <w:b/>
          <w:sz w:val="32"/>
          <w:szCs w:val="32"/>
        </w:rPr>
        <w:t xml:space="preserve"> </w:t>
      </w:r>
      <w:r w:rsidR="002A5F2D">
        <w:rPr>
          <w:rFonts w:hint="eastAsia"/>
          <w:b/>
          <w:sz w:val="32"/>
          <w:szCs w:val="32"/>
        </w:rPr>
        <w:t>M</w:t>
      </w:r>
      <w:r w:rsidR="007D1B4A">
        <w:rPr>
          <w:rFonts w:hint="eastAsia"/>
          <w:b/>
          <w:sz w:val="32"/>
          <w:szCs w:val="32"/>
        </w:rPr>
        <w:t>o</w:t>
      </w:r>
      <w:r w:rsidR="007D1B4A">
        <w:rPr>
          <w:b/>
          <w:sz w:val="32"/>
          <w:szCs w:val="32"/>
        </w:rPr>
        <w:t>difyi</w:t>
      </w:r>
      <w:r w:rsidR="008E5F37">
        <w:rPr>
          <w:b/>
          <w:sz w:val="32"/>
          <w:szCs w:val="32"/>
        </w:rPr>
        <w:t>ng</w:t>
      </w:r>
      <w:r w:rsidR="00D812A1">
        <w:rPr>
          <w:rFonts w:hint="eastAsia"/>
          <w:b/>
          <w:sz w:val="32"/>
          <w:szCs w:val="32"/>
        </w:rPr>
        <w:t xml:space="preserve"> </w:t>
      </w:r>
      <w:r w:rsidR="00132D04">
        <w:rPr>
          <w:b/>
          <w:sz w:val="32"/>
          <w:szCs w:val="32"/>
        </w:rPr>
        <w:t>1</w:t>
      </w:r>
      <w:r w:rsidR="002A5F2D">
        <w:rPr>
          <w:rFonts w:hint="eastAsia"/>
          <w:b/>
          <w:sz w:val="32"/>
          <w:szCs w:val="32"/>
        </w:rPr>
        <w:t xml:space="preserve"> pre-made </w:t>
      </w:r>
      <w:r w:rsidR="007D1B4A">
        <w:rPr>
          <w:b/>
          <w:sz w:val="32"/>
          <w:szCs w:val="32"/>
        </w:rPr>
        <w:t>in</w:t>
      </w:r>
      <w:r w:rsidR="002A5F2D">
        <w:rPr>
          <w:rFonts w:hint="eastAsia"/>
          <w:b/>
          <w:sz w:val="32"/>
          <w:szCs w:val="32"/>
        </w:rPr>
        <w:t>dicator</w:t>
      </w:r>
      <w:r w:rsidR="00A40F76">
        <w:rPr>
          <w:rFonts w:hint="eastAsia"/>
          <w:b/>
          <w:sz w:val="32"/>
          <w:szCs w:val="32"/>
        </w:rPr>
        <w:t xml:space="preserve"> </w:t>
      </w:r>
      <w:r w:rsidR="00D812A1">
        <w:rPr>
          <w:rFonts w:hint="eastAsia"/>
          <w:b/>
          <w:sz w:val="32"/>
          <w:szCs w:val="32"/>
        </w:rPr>
        <w:t>as I described</w:t>
      </w:r>
    </w:p>
    <w:p w14:paraId="52905C26" w14:textId="77777777" w:rsidR="002A5F2D" w:rsidRPr="007D1B4A" w:rsidRDefault="002A5F2D" w:rsidP="006615AB">
      <w:pPr>
        <w:rPr>
          <w:rFonts w:asciiTheme="minorEastAsia" w:hAnsiTheme="minorEastAsia"/>
        </w:rPr>
      </w:pPr>
    </w:p>
    <w:p w14:paraId="072C1039" w14:textId="52613545" w:rsidR="006853C6" w:rsidRDefault="004173B6" w:rsidP="006853C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 have </w:t>
      </w:r>
      <w:r w:rsidR="003476C0">
        <w:rPr>
          <w:rFonts w:asciiTheme="minorEastAsia" w:hAnsiTheme="minorEastAsia"/>
        </w:rPr>
        <w:t>a</w:t>
      </w:r>
      <w:r>
        <w:rPr>
          <w:rFonts w:asciiTheme="minorEastAsia" w:hAnsiTheme="minorEastAsia" w:hint="eastAsia"/>
        </w:rPr>
        <w:t xml:space="preserve"> request of </w:t>
      </w:r>
      <w:r w:rsidR="00AE40D1">
        <w:rPr>
          <w:rFonts w:asciiTheme="minorEastAsia" w:hAnsiTheme="minorEastAsia" w:hint="eastAsia"/>
        </w:rPr>
        <w:t>m</w:t>
      </w:r>
      <w:r w:rsidR="00AE40D1">
        <w:rPr>
          <w:rFonts w:asciiTheme="minorEastAsia" w:hAnsiTheme="minorEastAsia"/>
        </w:rPr>
        <w:t>odifying 1 pre-made indicator.</w:t>
      </w:r>
    </w:p>
    <w:p w14:paraId="1387F95A" w14:textId="67982F18" w:rsidR="00AE3E3F" w:rsidRDefault="00BF694B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</w:t>
      </w:r>
      <w:r>
        <w:rPr>
          <w:rFonts w:asciiTheme="minorEastAsia" w:hAnsiTheme="minorEastAsia"/>
        </w:rPr>
        <w:t xml:space="preserve">irstly, take a look at below </w:t>
      </w:r>
      <w:r w:rsidR="00DF037A">
        <w:rPr>
          <w:rFonts w:asciiTheme="minorEastAsia" w:hAnsiTheme="minorEastAsia"/>
        </w:rPr>
        <w:t>1</w:t>
      </w:r>
      <w:r>
        <w:rPr>
          <w:rFonts w:asciiTheme="minorEastAsia" w:hAnsiTheme="minorEastAsia"/>
        </w:rPr>
        <w:t xml:space="preserve"> image, please.</w:t>
      </w:r>
    </w:p>
    <w:p w14:paraId="704FF3AB" w14:textId="6F3093BC" w:rsidR="00BF694B" w:rsidRDefault="00951FBC" w:rsidP="00224363">
      <w:pPr>
        <w:rPr>
          <w:rFonts w:asciiTheme="minorEastAsia" w:hAnsiTheme="minorEastAsia"/>
        </w:rPr>
      </w:pPr>
      <w:r>
        <w:rPr>
          <w:noProof/>
        </w:rPr>
        <w:drawing>
          <wp:inline distT="0" distB="0" distL="0" distR="0" wp14:anchorId="54E1535B" wp14:editId="4F722D98">
            <wp:extent cx="5731510" cy="2387600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A8A1C" w14:textId="1DBBC5C0" w:rsidR="00BF694B" w:rsidRDefault="00951FBC" w:rsidP="00BF694B">
      <w:pPr>
        <w:ind w:firstLineChars="1300" w:firstLine="2600"/>
        <w:rPr>
          <w:rFonts w:asciiTheme="minorEastAsia" w:hAnsiTheme="minorEastAsia"/>
        </w:rPr>
      </w:pPr>
      <w:r w:rsidRPr="00951FBC">
        <w:rPr>
          <w:rFonts w:asciiTheme="minorEastAsia" w:hAnsiTheme="minorEastAsia"/>
        </w:rPr>
        <w:t>Image of OIH_DMA_Channel_v1.2_2112211715</w:t>
      </w:r>
    </w:p>
    <w:p w14:paraId="14E52C7B" w14:textId="34C2D6E6" w:rsidR="00BF694B" w:rsidRDefault="00BF694B" w:rsidP="00224363">
      <w:pPr>
        <w:rPr>
          <w:rFonts w:asciiTheme="minorEastAsia" w:hAnsiTheme="minorEastAsia"/>
        </w:rPr>
      </w:pPr>
    </w:p>
    <w:p w14:paraId="673479F9" w14:textId="2A6EA334" w:rsidR="00951FBC" w:rsidRDefault="00951FBC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</w:t>
      </w:r>
      <w:r>
        <w:rPr>
          <w:rFonts w:asciiTheme="minorEastAsia" w:hAnsiTheme="minorEastAsia"/>
        </w:rPr>
        <w:t xml:space="preserve"> hope </w:t>
      </w:r>
      <w:r w:rsidR="009679F4">
        <w:rPr>
          <w:rFonts w:asciiTheme="minorEastAsia" w:hAnsiTheme="minorEastAsia"/>
        </w:rPr>
        <w:t>5</w:t>
      </w:r>
      <w:r>
        <w:rPr>
          <w:rFonts w:asciiTheme="minorEastAsia" w:hAnsiTheme="minorEastAsia"/>
        </w:rPr>
        <w:t xml:space="preserve"> new extra buffers to show </w:t>
      </w:r>
      <w:r w:rsidRPr="00951FBC">
        <w:rPr>
          <w:rFonts w:asciiTheme="minorEastAsia" w:hAnsiTheme="minorEastAsia"/>
          <w:b/>
          <w:bCs/>
        </w:rPr>
        <w:t>Higher Time Frame’s High, Close and Low</w:t>
      </w:r>
      <w:r w:rsidR="001D095B">
        <w:rPr>
          <w:rFonts w:asciiTheme="minorEastAsia" w:hAnsiTheme="minorEastAsia"/>
          <w:b/>
          <w:bCs/>
        </w:rPr>
        <w:t xml:space="preserve"> </w:t>
      </w:r>
      <w:r w:rsidR="001D095B">
        <w:rPr>
          <w:rFonts w:asciiTheme="minorEastAsia" w:hAnsiTheme="minorEastAsia"/>
        </w:rPr>
        <w:t>on the 1st previous candle in H4 time frame</w:t>
      </w:r>
      <w:r>
        <w:rPr>
          <w:rFonts w:asciiTheme="minorEastAsia" w:hAnsiTheme="minorEastAsia"/>
        </w:rPr>
        <w:t>.</w:t>
      </w:r>
    </w:p>
    <w:p w14:paraId="776016F8" w14:textId="08334C2D" w:rsidR="00951FBC" w:rsidRDefault="00951FBC" w:rsidP="007D1B4A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I</w:t>
      </w:r>
      <w:r>
        <w:rPr>
          <w:rFonts w:asciiTheme="minorEastAsia" w:hAnsiTheme="minorEastAsia"/>
        </w:rPr>
        <w:t xml:space="preserve"> set “H4 Hours” in “</w:t>
      </w:r>
      <w:proofErr w:type="spellStart"/>
      <w:r>
        <w:rPr>
          <w:rFonts w:asciiTheme="minorEastAsia" w:hAnsiTheme="minorEastAsia"/>
        </w:rPr>
        <w:t>TimeFrame</w:t>
      </w:r>
      <w:proofErr w:type="spellEnd"/>
      <w:r>
        <w:rPr>
          <w:rFonts w:asciiTheme="minorEastAsia" w:hAnsiTheme="minorEastAsia"/>
        </w:rPr>
        <w:t xml:space="preserve">” option, so I described it as </w:t>
      </w:r>
      <w:r w:rsidRPr="00951FBC">
        <w:rPr>
          <w:rFonts w:asciiTheme="minorEastAsia" w:hAnsiTheme="minorEastAsia"/>
          <w:b/>
          <w:bCs/>
        </w:rPr>
        <w:t>High[H4], Close[H4] and Low[H4]</w:t>
      </w:r>
      <w:r w:rsidR="001D095B">
        <w:rPr>
          <w:rFonts w:asciiTheme="minorEastAsia" w:hAnsiTheme="minorEastAsia"/>
          <w:b/>
          <w:bCs/>
        </w:rPr>
        <w:t xml:space="preserve"> of the 1st previous prices in H4 time frame</w:t>
      </w:r>
      <w:r w:rsidR="003318D9">
        <w:rPr>
          <w:rFonts w:asciiTheme="minorEastAsia" w:hAnsiTheme="minorEastAsia"/>
          <w:b/>
          <w:bCs/>
        </w:rPr>
        <w:t>.</w:t>
      </w:r>
    </w:p>
    <w:p w14:paraId="67597FDA" w14:textId="329789F8" w:rsidR="00743E5A" w:rsidRDefault="00951FBC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</w:t>
      </w:r>
      <w:r>
        <w:rPr>
          <w:rFonts w:asciiTheme="minorEastAsia" w:hAnsiTheme="minorEastAsia"/>
        </w:rPr>
        <w:t>f I set it to “H1 Hour” in “</w:t>
      </w:r>
      <w:proofErr w:type="spellStart"/>
      <w:r>
        <w:rPr>
          <w:rFonts w:asciiTheme="minorEastAsia" w:hAnsiTheme="minorEastAsia"/>
        </w:rPr>
        <w:t>TimeFrame</w:t>
      </w:r>
      <w:proofErr w:type="spellEnd"/>
      <w:r>
        <w:rPr>
          <w:rFonts w:asciiTheme="minorEastAsia" w:hAnsiTheme="minorEastAsia"/>
        </w:rPr>
        <w:t xml:space="preserve">” option, then it will show </w:t>
      </w:r>
      <w:r>
        <w:rPr>
          <w:rFonts w:asciiTheme="minorEastAsia" w:hAnsiTheme="minorEastAsia"/>
        </w:rPr>
        <w:t>High[H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/>
        </w:rPr>
        <w:t>], Close[H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/>
        </w:rPr>
        <w:t>] and Low[H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/>
        </w:rPr>
        <w:t>]</w:t>
      </w:r>
      <w:r>
        <w:rPr>
          <w:rFonts w:asciiTheme="minorEastAsia" w:hAnsiTheme="minorEastAsia"/>
        </w:rPr>
        <w:t xml:space="preserve"> </w:t>
      </w:r>
      <w:r w:rsidR="003318D9">
        <w:rPr>
          <w:rFonts w:asciiTheme="minorEastAsia" w:hAnsiTheme="minorEastAsia"/>
        </w:rPr>
        <w:t xml:space="preserve">of the 1st previous prices in H1 time frame </w:t>
      </w:r>
      <w:r>
        <w:rPr>
          <w:rFonts w:asciiTheme="minorEastAsia" w:hAnsiTheme="minorEastAsia"/>
        </w:rPr>
        <w:t>in data window.</w:t>
      </w:r>
    </w:p>
    <w:p w14:paraId="10BF9DB3" w14:textId="6F6A7AC9" w:rsidR="00720C23" w:rsidRPr="003318D9" w:rsidRDefault="00720C23" w:rsidP="007D1B4A">
      <w:pPr>
        <w:rPr>
          <w:rFonts w:asciiTheme="minorEastAsia" w:hAnsiTheme="minorEastAsia"/>
          <w:b/>
          <w:bCs/>
        </w:rPr>
      </w:pPr>
      <w:r w:rsidRPr="003318D9">
        <w:rPr>
          <w:rFonts w:asciiTheme="minorEastAsia" w:hAnsiTheme="minorEastAsia"/>
          <w:b/>
          <w:bCs/>
        </w:rPr>
        <w:t>The default setting is H4.</w:t>
      </w:r>
    </w:p>
    <w:p w14:paraId="6E0A2D88" w14:textId="68A86F09" w:rsidR="00951FBC" w:rsidRDefault="00951FBC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</w:t>
      </w:r>
      <w:r>
        <w:rPr>
          <w:rFonts w:asciiTheme="minorEastAsia" w:hAnsiTheme="minorEastAsia"/>
        </w:rPr>
        <w:t xml:space="preserve">nd </w:t>
      </w:r>
      <w:r w:rsidR="00DA49E6">
        <w:rPr>
          <w:rFonts w:asciiTheme="minorEastAsia" w:hAnsiTheme="minorEastAsia"/>
        </w:rPr>
        <w:t>I need Half values of (High[H4] to Close[H4]) and (Close[H4] to Low[H4]).</w:t>
      </w:r>
    </w:p>
    <w:p w14:paraId="39DFEA35" w14:textId="5E28D7A8" w:rsidR="00C7084E" w:rsidRDefault="00C7084E" w:rsidP="007D1B4A">
      <w:pPr>
        <w:rPr>
          <w:rFonts w:asciiTheme="minorEastAsia" w:hAnsiTheme="minorEastAsia"/>
        </w:rPr>
      </w:pPr>
    </w:p>
    <w:p w14:paraId="0D92D7BB" w14:textId="784B241A" w:rsidR="00C7084E" w:rsidRDefault="00C7084E" w:rsidP="007D1B4A">
      <w:pPr>
        <w:rPr>
          <w:rFonts w:asciiTheme="minorEastAsia" w:hAnsiTheme="minorEastAsia"/>
        </w:rPr>
      </w:pPr>
    </w:p>
    <w:p w14:paraId="75B4EF74" w14:textId="77777777" w:rsidR="00C7084E" w:rsidRDefault="00C7084E" w:rsidP="007D1B4A">
      <w:pPr>
        <w:rPr>
          <w:rFonts w:asciiTheme="minorEastAsia" w:hAnsiTheme="minorEastAsia" w:hint="eastAsia"/>
        </w:rPr>
      </w:pPr>
    </w:p>
    <w:p w14:paraId="78CCCD63" w14:textId="62FE1B5D" w:rsidR="00DA49E6" w:rsidRPr="00DA49E6" w:rsidRDefault="00DA49E6" w:rsidP="007D1B4A">
      <w:pPr>
        <w:rPr>
          <w:rFonts w:asciiTheme="minorEastAsia" w:hAnsiTheme="minorEastAsia"/>
          <w:b/>
          <w:bCs/>
        </w:rPr>
      </w:pPr>
      <w:r w:rsidRPr="00DA49E6">
        <w:rPr>
          <w:rFonts w:asciiTheme="minorEastAsia" w:hAnsiTheme="minorEastAsia" w:hint="eastAsia"/>
          <w:b/>
          <w:bCs/>
        </w:rPr>
        <w:t>C</w:t>
      </w:r>
      <w:r w:rsidRPr="00DA49E6">
        <w:rPr>
          <w:rFonts w:asciiTheme="minorEastAsia" w:hAnsiTheme="minorEastAsia"/>
          <w:b/>
          <w:bCs/>
        </w:rPr>
        <w:t>alculation of Half values</w:t>
      </w:r>
    </w:p>
    <w:p w14:paraId="04B4BA84" w14:textId="106FE7D2" w:rsidR="00720C23" w:rsidRPr="00720C23" w:rsidRDefault="00720C23" w:rsidP="007D1B4A">
      <w:pPr>
        <w:rPr>
          <w:rFonts w:asciiTheme="minorEastAsia" w:hAnsiTheme="minorEastAsia"/>
        </w:rPr>
      </w:pPr>
      <w:r w:rsidRPr="00720C23">
        <w:rPr>
          <w:rFonts w:asciiTheme="minorEastAsia" w:hAnsiTheme="minorEastAsia" w:hint="eastAsia"/>
        </w:rPr>
        <w:t>O</w:t>
      </w:r>
      <w:r w:rsidRPr="00720C23">
        <w:rPr>
          <w:rFonts w:asciiTheme="minorEastAsia" w:hAnsiTheme="minorEastAsia"/>
        </w:rPr>
        <w:t>f course, I set it to “H4 Hours” in “</w:t>
      </w:r>
      <w:proofErr w:type="spellStart"/>
      <w:r w:rsidRPr="00720C23">
        <w:rPr>
          <w:rFonts w:asciiTheme="minorEastAsia" w:hAnsiTheme="minorEastAsia"/>
        </w:rPr>
        <w:t>TimeFrame</w:t>
      </w:r>
      <w:proofErr w:type="spellEnd"/>
      <w:r w:rsidRPr="00720C23">
        <w:rPr>
          <w:rFonts w:asciiTheme="minorEastAsia" w:hAnsiTheme="minorEastAsia"/>
        </w:rPr>
        <w:t>” option, so it will calculate Prices of H4</w:t>
      </w:r>
      <w:r w:rsidR="003318D9">
        <w:rPr>
          <w:rFonts w:asciiTheme="minorEastAsia" w:hAnsiTheme="minorEastAsia"/>
        </w:rPr>
        <w:t xml:space="preserve"> on the 1st previous candle in H4 time frame</w:t>
      </w:r>
      <w:r w:rsidRPr="00720C23">
        <w:rPr>
          <w:rFonts w:asciiTheme="minorEastAsia" w:hAnsiTheme="minorEastAsia"/>
        </w:rPr>
        <w:t>.</w:t>
      </w:r>
    </w:p>
    <w:p w14:paraId="24EEB082" w14:textId="78FF81A3" w:rsidR="00720C23" w:rsidRDefault="00720C23" w:rsidP="007D1B4A">
      <w:pPr>
        <w:rPr>
          <w:rFonts w:asciiTheme="minorEastAsia" w:hAnsiTheme="minorEastAsia"/>
        </w:rPr>
      </w:pPr>
      <w:r w:rsidRPr="00720C23">
        <w:rPr>
          <w:rFonts w:asciiTheme="minorEastAsia" w:hAnsiTheme="minorEastAsia"/>
        </w:rPr>
        <w:t>If I set it to “H1 Hour”, then it will calculate prices of H1.</w:t>
      </w:r>
    </w:p>
    <w:p w14:paraId="7D1D531B" w14:textId="2CA8A9E1" w:rsidR="00720C23" w:rsidRPr="003318D9" w:rsidRDefault="00720C23" w:rsidP="007D1B4A">
      <w:pPr>
        <w:rPr>
          <w:rFonts w:asciiTheme="minorEastAsia" w:hAnsiTheme="minorEastAsia"/>
          <w:b/>
          <w:bCs/>
        </w:rPr>
      </w:pPr>
      <w:r w:rsidRPr="003318D9">
        <w:rPr>
          <w:rFonts w:asciiTheme="minorEastAsia" w:hAnsiTheme="minorEastAsia"/>
          <w:b/>
          <w:bCs/>
        </w:rPr>
        <w:t>The default setting is H4.</w:t>
      </w:r>
    </w:p>
    <w:p w14:paraId="322E48C2" w14:textId="77777777" w:rsidR="00720C23" w:rsidRDefault="00720C23" w:rsidP="007D1B4A">
      <w:pPr>
        <w:rPr>
          <w:rFonts w:asciiTheme="minorEastAsia" w:hAnsiTheme="minorEastAsia" w:hint="eastAsia"/>
          <w:b/>
          <w:bCs/>
        </w:rPr>
      </w:pPr>
    </w:p>
    <w:p w14:paraId="77DC8C45" w14:textId="1053C106" w:rsidR="00DA49E6" w:rsidRDefault="00DA49E6" w:rsidP="007D1B4A">
      <w:pPr>
        <w:rPr>
          <w:rFonts w:asciiTheme="minorEastAsia" w:hAnsiTheme="minorEastAsia"/>
        </w:rPr>
      </w:pPr>
      <w:r w:rsidRPr="00DA49E6">
        <w:rPr>
          <w:rFonts w:asciiTheme="minorEastAsia" w:hAnsiTheme="minorEastAsia"/>
          <w:b/>
          <w:bCs/>
        </w:rPr>
        <w:t xml:space="preserve">Half of </w:t>
      </w:r>
      <w:r w:rsidRPr="00DA49E6">
        <w:rPr>
          <w:rFonts w:asciiTheme="minorEastAsia" w:hAnsiTheme="minorEastAsia"/>
          <w:b/>
          <w:bCs/>
        </w:rPr>
        <w:t>High[H4] to Close[H4]</w:t>
      </w:r>
      <w:r>
        <w:rPr>
          <w:rFonts w:asciiTheme="minorEastAsia" w:hAnsiTheme="minorEastAsia"/>
        </w:rPr>
        <w:t xml:space="preserve"> = High[H4] – ((</w:t>
      </w:r>
      <w:r>
        <w:rPr>
          <w:rFonts w:asciiTheme="minorEastAsia" w:hAnsiTheme="minorEastAsia"/>
        </w:rPr>
        <w:t xml:space="preserve">High[H4] </w:t>
      </w:r>
      <w:r>
        <w:rPr>
          <w:rFonts w:asciiTheme="minorEastAsia" w:hAnsiTheme="minorEastAsia"/>
        </w:rPr>
        <w:t>-</w:t>
      </w:r>
      <w:r>
        <w:rPr>
          <w:rFonts w:asciiTheme="minorEastAsia" w:hAnsiTheme="minorEastAsia"/>
        </w:rPr>
        <w:t xml:space="preserve"> Close[H4]</w:t>
      </w:r>
      <w:r>
        <w:rPr>
          <w:rFonts w:asciiTheme="minorEastAsia" w:hAnsiTheme="minorEastAsia"/>
        </w:rPr>
        <w:t>) / 2)</w:t>
      </w:r>
      <w:r w:rsidR="001D095B">
        <w:rPr>
          <w:rFonts w:asciiTheme="minorEastAsia" w:hAnsiTheme="minorEastAsia"/>
        </w:rPr>
        <w:t xml:space="preserve"> on the 1st previous candle in H4 time frame</w:t>
      </w:r>
    </w:p>
    <w:p w14:paraId="54A1EAE8" w14:textId="62BDB240" w:rsidR="00951FBC" w:rsidRPr="00DA49E6" w:rsidRDefault="00951FBC" w:rsidP="007D1B4A">
      <w:pPr>
        <w:rPr>
          <w:rFonts w:asciiTheme="minorEastAsia" w:hAnsiTheme="minorEastAsia"/>
        </w:rPr>
      </w:pPr>
    </w:p>
    <w:p w14:paraId="226C37A4" w14:textId="320055C4" w:rsidR="00951FBC" w:rsidRDefault="00DA49E6" w:rsidP="007D1B4A">
      <w:pPr>
        <w:rPr>
          <w:rFonts w:asciiTheme="minorEastAsia" w:hAnsiTheme="minorEastAsia" w:hint="eastAsia"/>
        </w:rPr>
      </w:pPr>
      <w:r w:rsidRPr="00DA49E6">
        <w:rPr>
          <w:rFonts w:asciiTheme="minorEastAsia" w:hAnsiTheme="minorEastAsia"/>
          <w:b/>
          <w:bCs/>
        </w:rPr>
        <w:t xml:space="preserve">Half of </w:t>
      </w:r>
      <w:r w:rsidRPr="00DA49E6">
        <w:rPr>
          <w:rFonts w:asciiTheme="minorEastAsia" w:hAnsiTheme="minorEastAsia"/>
          <w:b/>
          <w:bCs/>
        </w:rPr>
        <w:t>Close[H4] to Low[H4]</w:t>
      </w:r>
      <w:r>
        <w:rPr>
          <w:rFonts w:asciiTheme="minorEastAsia" w:hAnsiTheme="minorEastAsia"/>
        </w:rPr>
        <w:t xml:space="preserve"> = Close[H4] – ((</w:t>
      </w:r>
      <w:r>
        <w:rPr>
          <w:rFonts w:asciiTheme="minorEastAsia" w:hAnsiTheme="minorEastAsia"/>
        </w:rPr>
        <w:t xml:space="preserve">Close[H4] </w:t>
      </w:r>
      <w:r>
        <w:rPr>
          <w:rFonts w:asciiTheme="minorEastAsia" w:hAnsiTheme="minorEastAsia"/>
        </w:rPr>
        <w:t>-</w:t>
      </w:r>
      <w:r>
        <w:rPr>
          <w:rFonts w:asciiTheme="minorEastAsia" w:hAnsiTheme="minorEastAsia"/>
        </w:rPr>
        <w:t xml:space="preserve"> Low[H4]</w:t>
      </w:r>
      <w:r>
        <w:rPr>
          <w:rFonts w:asciiTheme="minorEastAsia" w:hAnsiTheme="minorEastAsia"/>
        </w:rPr>
        <w:t>) / 2)</w:t>
      </w:r>
      <w:r w:rsidR="001D095B" w:rsidRPr="001D095B">
        <w:rPr>
          <w:rFonts w:asciiTheme="minorEastAsia" w:hAnsiTheme="minorEastAsia"/>
        </w:rPr>
        <w:t xml:space="preserve"> </w:t>
      </w:r>
      <w:r w:rsidR="001D095B">
        <w:rPr>
          <w:rFonts w:asciiTheme="minorEastAsia" w:hAnsiTheme="minorEastAsia"/>
        </w:rPr>
        <w:t xml:space="preserve">on the 1st previous candle </w:t>
      </w:r>
      <w:r w:rsidR="001D095B">
        <w:rPr>
          <w:rFonts w:asciiTheme="minorEastAsia" w:hAnsiTheme="minorEastAsia"/>
        </w:rPr>
        <w:lastRenderedPageBreak/>
        <w:t>in H4 time frame</w:t>
      </w:r>
    </w:p>
    <w:p w14:paraId="3FAA256E" w14:textId="753DDE8D" w:rsidR="00C7084E" w:rsidRDefault="00C7084E" w:rsidP="007D1B4A">
      <w:pPr>
        <w:rPr>
          <w:rFonts w:asciiTheme="minorEastAsia" w:hAnsiTheme="minorEastAsia"/>
        </w:rPr>
      </w:pPr>
    </w:p>
    <w:p w14:paraId="618FB8AA" w14:textId="61AC2BE5" w:rsidR="00C7084E" w:rsidRDefault="00C7084E" w:rsidP="007D1B4A">
      <w:pPr>
        <w:rPr>
          <w:rFonts w:asciiTheme="minorEastAsia" w:hAnsiTheme="minorEastAsia"/>
        </w:rPr>
      </w:pPr>
    </w:p>
    <w:p w14:paraId="251CDDBD" w14:textId="384BAB7D" w:rsidR="00C7084E" w:rsidRDefault="00C7084E" w:rsidP="007D1B4A">
      <w:pPr>
        <w:rPr>
          <w:rFonts w:asciiTheme="minorEastAsia" w:hAnsiTheme="minorEastAsia"/>
        </w:rPr>
      </w:pPr>
      <w:r>
        <w:rPr>
          <w:noProof/>
        </w:rPr>
        <w:drawing>
          <wp:inline distT="0" distB="0" distL="0" distR="0" wp14:anchorId="49FE9AA0" wp14:editId="0FB0CD8C">
            <wp:extent cx="5731510" cy="2387600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004B4" w14:textId="77777777" w:rsidR="00C7084E" w:rsidRDefault="00C7084E" w:rsidP="00C7084E">
      <w:pPr>
        <w:ind w:firstLineChars="950" w:firstLine="1900"/>
        <w:rPr>
          <w:rFonts w:asciiTheme="minorEastAsia" w:hAnsiTheme="minorEastAsia"/>
        </w:rPr>
      </w:pPr>
      <w:r w:rsidRPr="00C7084E">
        <w:rPr>
          <w:rFonts w:asciiTheme="minorEastAsia" w:hAnsiTheme="minorEastAsia"/>
        </w:rPr>
        <w:t>Price values of HTF[H4] at 2112210400_2112211716</w:t>
      </w:r>
    </w:p>
    <w:p w14:paraId="565BB946" w14:textId="17DF9ACF" w:rsidR="00C7084E" w:rsidRPr="00C7084E" w:rsidRDefault="00C7084E" w:rsidP="007D1B4A">
      <w:pPr>
        <w:rPr>
          <w:rFonts w:asciiTheme="minorEastAsia" w:hAnsiTheme="minorEastAsia"/>
        </w:rPr>
      </w:pPr>
    </w:p>
    <w:p w14:paraId="712110FC" w14:textId="68A5FCB4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</w:t>
      </w:r>
      <w:r>
        <w:rPr>
          <w:rFonts w:asciiTheme="minorEastAsia" w:hAnsiTheme="minorEastAsia"/>
        </w:rPr>
        <w:t>ow it shows price values</w:t>
      </w:r>
      <w:r>
        <w:rPr>
          <w:rFonts w:asciiTheme="minorEastAsia" w:hAnsiTheme="minorEastAsia"/>
        </w:rPr>
        <w:t xml:space="preserve"> on the 1st previous candle in H4 time frame</w:t>
      </w:r>
      <w:r>
        <w:rPr>
          <w:rFonts w:asciiTheme="minorEastAsia" w:hAnsiTheme="minorEastAsia"/>
        </w:rPr>
        <w:t xml:space="preserve"> as followings below.</w:t>
      </w:r>
    </w:p>
    <w:p w14:paraId="1D9CB0D2" w14:textId="497A1851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E</w:t>
      </w:r>
      <w:r>
        <w:rPr>
          <w:rFonts w:asciiTheme="minorEastAsia" w:hAnsiTheme="minorEastAsia"/>
        </w:rPr>
        <w:t>URUSD, H4</w:t>
      </w:r>
    </w:p>
    <w:p w14:paraId="6C03ABE6" w14:textId="17F2C46F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D</w:t>
      </w:r>
      <w:r>
        <w:rPr>
          <w:rFonts w:asciiTheme="minorEastAsia" w:hAnsiTheme="minorEastAsia"/>
        </w:rPr>
        <w:t>ate 2021.12.21</w:t>
      </w:r>
    </w:p>
    <w:p w14:paraId="5766909E" w14:textId="495A50C2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T</w:t>
      </w:r>
      <w:r>
        <w:rPr>
          <w:rFonts w:asciiTheme="minorEastAsia" w:hAnsiTheme="minorEastAsia"/>
        </w:rPr>
        <w:t>ime 04:00</w:t>
      </w:r>
    </w:p>
    <w:p w14:paraId="1C95922E" w14:textId="42DC6F0A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O</w:t>
      </w:r>
      <w:r>
        <w:rPr>
          <w:rFonts w:asciiTheme="minorEastAsia" w:hAnsiTheme="minorEastAsia"/>
        </w:rPr>
        <w:t>pen 1.12810</w:t>
      </w:r>
    </w:p>
    <w:p w14:paraId="3115A14A" w14:textId="77777777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H</w:t>
      </w:r>
      <w:r>
        <w:rPr>
          <w:rFonts w:asciiTheme="minorEastAsia" w:hAnsiTheme="minorEastAsia"/>
        </w:rPr>
        <w:t>igh 1.12864</w:t>
      </w:r>
    </w:p>
    <w:p w14:paraId="25D95EAA" w14:textId="77777777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L</w:t>
      </w:r>
      <w:r>
        <w:rPr>
          <w:rFonts w:asciiTheme="minorEastAsia" w:hAnsiTheme="minorEastAsia"/>
        </w:rPr>
        <w:t>ow 1.12758</w:t>
      </w:r>
    </w:p>
    <w:p w14:paraId="1F115DE0" w14:textId="77777777" w:rsidR="00C7084E" w:rsidRDefault="00C7084E" w:rsidP="00C7084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</w:t>
      </w:r>
      <w:r>
        <w:rPr>
          <w:rFonts w:asciiTheme="minorEastAsia" w:hAnsiTheme="minorEastAsia"/>
        </w:rPr>
        <w:t>lose 1.12802</w:t>
      </w:r>
    </w:p>
    <w:p w14:paraId="7842ABA5" w14:textId="30BFDED7" w:rsidR="00C7084E" w:rsidRDefault="00C7084E" w:rsidP="007D1B4A">
      <w:pPr>
        <w:rPr>
          <w:rFonts w:asciiTheme="minorEastAsia" w:hAnsiTheme="minorEastAsia"/>
        </w:rPr>
      </w:pPr>
    </w:p>
    <w:p w14:paraId="4BD4A85C" w14:textId="0B3C020C" w:rsidR="00C7084E" w:rsidRDefault="00C7084E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</w:t>
      </w:r>
      <w:r>
        <w:rPr>
          <w:rFonts w:asciiTheme="minorEastAsia" w:hAnsiTheme="minorEastAsia"/>
        </w:rPr>
        <w:t>or reference, the current candle is at 08:00.</w:t>
      </w:r>
    </w:p>
    <w:p w14:paraId="18273DCF" w14:textId="1BC09AFC" w:rsidR="00C7084E" w:rsidRDefault="00C7084E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</w:t>
      </w:r>
      <w:r>
        <w:rPr>
          <w:rFonts w:asciiTheme="minorEastAsia" w:hAnsiTheme="minorEastAsia"/>
        </w:rPr>
        <w:t>bove data is from the 1st previous candle in H4 time frame, and we have to use “1st previous”, not current.</w:t>
      </w:r>
    </w:p>
    <w:p w14:paraId="470674A3" w14:textId="77777777" w:rsidR="00DE09A8" w:rsidRDefault="00DE09A8" w:rsidP="007D1B4A">
      <w:pPr>
        <w:rPr>
          <w:rFonts w:asciiTheme="minorEastAsia" w:hAnsiTheme="minorEastAsia"/>
        </w:rPr>
      </w:pPr>
    </w:p>
    <w:p w14:paraId="5B2E2075" w14:textId="13A0171A" w:rsidR="00DD7284" w:rsidRDefault="00DE09A8" w:rsidP="007D1B4A">
      <w:pPr>
        <w:rPr>
          <w:rFonts w:asciiTheme="minorEastAsia" w:hAnsiTheme="minorEastAsia"/>
        </w:rPr>
      </w:pPr>
      <w:r w:rsidRPr="00DA49E6">
        <w:rPr>
          <w:rFonts w:asciiTheme="minorEastAsia" w:hAnsiTheme="minorEastAsia"/>
          <w:b/>
          <w:bCs/>
        </w:rPr>
        <w:t>Half of High[H4] to Close[H4]</w:t>
      </w:r>
      <w:r>
        <w:rPr>
          <w:rFonts w:asciiTheme="minorEastAsia" w:hAnsiTheme="minorEastAsia"/>
        </w:rPr>
        <w:t xml:space="preserve"> = </w:t>
      </w:r>
      <w:r w:rsidR="00DD7284">
        <w:rPr>
          <w:rFonts w:asciiTheme="minorEastAsia" w:hAnsiTheme="minorEastAsia"/>
        </w:rPr>
        <w:t>High[H4] – ((High[H4] - Close[H4]) / 2)</w:t>
      </w:r>
    </w:p>
    <w:p w14:paraId="7852F75C" w14:textId="5A3CCFA2" w:rsidR="00C7084E" w:rsidRDefault="00DD7284" w:rsidP="00DD7284">
      <w:pPr>
        <w:ind w:firstLineChars="1500" w:firstLine="3000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= </w:t>
      </w:r>
      <w:r w:rsidR="00DE09A8">
        <w:rPr>
          <w:rFonts w:asciiTheme="minorEastAsia" w:hAnsiTheme="minorEastAsia"/>
        </w:rPr>
        <w:t>1.12864</w:t>
      </w:r>
      <w:r w:rsidR="00DE09A8">
        <w:rPr>
          <w:rFonts w:asciiTheme="minorEastAsia" w:hAnsiTheme="minorEastAsia"/>
        </w:rPr>
        <w:t xml:space="preserve"> – </w:t>
      </w:r>
      <w:r>
        <w:rPr>
          <w:rFonts w:asciiTheme="minorEastAsia" w:hAnsiTheme="minorEastAsia"/>
        </w:rPr>
        <w:t>(</w:t>
      </w:r>
      <w:r w:rsidR="00DE09A8">
        <w:rPr>
          <w:rFonts w:asciiTheme="minorEastAsia" w:hAnsiTheme="minorEastAsia"/>
        </w:rPr>
        <w:t>(</w:t>
      </w:r>
      <w:r w:rsidR="00DE09A8">
        <w:rPr>
          <w:rFonts w:asciiTheme="minorEastAsia" w:hAnsiTheme="minorEastAsia"/>
        </w:rPr>
        <w:t xml:space="preserve">1.12864 </w:t>
      </w:r>
      <w:r w:rsidR="00DE09A8">
        <w:rPr>
          <w:rFonts w:asciiTheme="minorEastAsia" w:hAnsiTheme="minorEastAsia"/>
        </w:rPr>
        <w:t>-</w:t>
      </w:r>
      <w:r w:rsidR="00DE09A8">
        <w:rPr>
          <w:rFonts w:asciiTheme="minorEastAsia" w:hAnsiTheme="minorEastAsia"/>
        </w:rPr>
        <w:t xml:space="preserve"> 1.12802</w:t>
      </w:r>
      <w:r w:rsidR="00DE09A8">
        <w:rPr>
          <w:rFonts w:asciiTheme="minorEastAsia" w:hAnsiTheme="minorEastAsia"/>
        </w:rPr>
        <w:t>) / 2)</w:t>
      </w:r>
    </w:p>
    <w:p w14:paraId="48B0BD06" w14:textId="2D313E85" w:rsidR="00C7084E" w:rsidRDefault="00DE09A8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                            = 1.12864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/>
        </w:rPr>
        <w:t xml:space="preserve"> (0.00062 /2)</w:t>
      </w:r>
    </w:p>
    <w:p w14:paraId="1C667292" w14:textId="739FAA88" w:rsidR="00DE09A8" w:rsidRPr="00DE09A8" w:rsidRDefault="00DE09A8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                          = 1.12864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/>
        </w:rPr>
        <w:t xml:space="preserve"> 0.00031</w:t>
      </w:r>
    </w:p>
    <w:p w14:paraId="0D663922" w14:textId="32BC2610" w:rsidR="00C7084E" w:rsidRDefault="00DE09A8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                          = 1.12833</w:t>
      </w:r>
    </w:p>
    <w:p w14:paraId="1C954EBA" w14:textId="26FA078B" w:rsidR="00C7084E" w:rsidRDefault="00C7084E" w:rsidP="007D1B4A">
      <w:pPr>
        <w:rPr>
          <w:rFonts w:asciiTheme="minorEastAsia" w:hAnsiTheme="minorEastAsia"/>
        </w:rPr>
      </w:pPr>
    </w:p>
    <w:p w14:paraId="61002E65" w14:textId="18A2FFF2" w:rsidR="00C7084E" w:rsidRDefault="00DE09A8" w:rsidP="007D1B4A">
      <w:pPr>
        <w:rPr>
          <w:rFonts w:asciiTheme="minorEastAsia" w:hAnsiTheme="minorEastAsia"/>
        </w:rPr>
      </w:pPr>
      <w:r w:rsidRPr="00DA49E6">
        <w:rPr>
          <w:rFonts w:asciiTheme="minorEastAsia" w:hAnsiTheme="minorEastAsia"/>
          <w:b/>
          <w:bCs/>
        </w:rPr>
        <w:t>Half of Close[H4] to Low[H4]</w:t>
      </w:r>
      <w:r>
        <w:rPr>
          <w:rFonts w:asciiTheme="minorEastAsia" w:hAnsiTheme="minorEastAsia"/>
        </w:rPr>
        <w:t xml:space="preserve"> = Close[H4] – ((Close[H4] - Low[H4]) / 2)</w:t>
      </w:r>
    </w:p>
    <w:p w14:paraId="3A57AB5C" w14:textId="35928565" w:rsidR="00C7084E" w:rsidRDefault="00DE09A8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                         = 1.12802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/>
        </w:rPr>
        <w:t xml:space="preserve"> ((1.12802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/>
        </w:rPr>
        <w:t xml:space="preserve"> 1.12758) / 2)</w:t>
      </w:r>
    </w:p>
    <w:p w14:paraId="0699E40A" w14:textId="0D6B8E8F" w:rsidR="00C7084E" w:rsidRDefault="00DE09A8" w:rsidP="00DE09A8">
      <w:pPr>
        <w:ind w:firstLineChars="1450" w:firstLine="2900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 xml:space="preserve">= 1.12802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/>
        </w:rPr>
        <w:t xml:space="preserve"> (</w:t>
      </w:r>
      <w:r w:rsidR="00DD7284">
        <w:rPr>
          <w:rFonts w:asciiTheme="minorEastAsia" w:hAnsiTheme="minorEastAsia"/>
        </w:rPr>
        <w:t>0.00044 / 2)</w:t>
      </w:r>
    </w:p>
    <w:p w14:paraId="7B5EDC63" w14:textId="78046B1D" w:rsidR="00720C23" w:rsidRDefault="00DE09A8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                         = 1.12802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/>
        </w:rPr>
        <w:t xml:space="preserve"> </w:t>
      </w:r>
      <w:r w:rsidR="00DD7284">
        <w:rPr>
          <w:rFonts w:asciiTheme="minorEastAsia" w:hAnsiTheme="minorEastAsia"/>
        </w:rPr>
        <w:t>0.00022</w:t>
      </w:r>
    </w:p>
    <w:p w14:paraId="6780E79D" w14:textId="363F8665" w:rsidR="00DE09A8" w:rsidRDefault="00DD7284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 xml:space="preserve"> </w:t>
      </w:r>
      <w:r>
        <w:rPr>
          <w:rFonts w:asciiTheme="minorEastAsia" w:hAnsiTheme="minorEastAsia"/>
        </w:rPr>
        <w:t xml:space="preserve">                            = 1.12780</w:t>
      </w:r>
    </w:p>
    <w:p w14:paraId="28D25A9B" w14:textId="69F6697E" w:rsidR="00DE09A8" w:rsidRDefault="00DE09A8" w:rsidP="007D1B4A">
      <w:pPr>
        <w:rPr>
          <w:rFonts w:asciiTheme="minorEastAsia" w:hAnsiTheme="minorEastAsia"/>
        </w:rPr>
      </w:pPr>
    </w:p>
    <w:p w14:paraId="2D39F957" w14:textId="241F4E08" w:rsidR="00DD7284" w:rsidRDefault="00DD7284" w:rsidP="007D1B4A">
      <w:pPr>
        <w:rPr>
          <w:rFonts w:asciiTheme="minorEastAsia" w:hAnsiTheme="minorEastAsia"/>
        </w:rPr>
      </w:pPr>
    </w:p>
    <w:p w14:paraId="60015110" w14:textId="77777777" w:rsidR="00DD7284" w:rsidRDefault="00DD7284" w:rsidP="007D1B4A">
      <w:pPr>
        <w:rPr>
          <w:rFonts w:asciiTheme="minorEastAsia" w:hAnsiTheme="minorEastAsia" w:hint="eastAsia"/>
        </w:rPr>
      </w:pPr>
    </w:p>
    <w:p w14:paraId="4E146A7A" w14:textId="50F4A3DB" w:rsidR="00743E5A" w:rsidRDefault="00A2046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</w:t>
      </w:r>
      <w:r>
        <w:rPr>
          <w:rFonts w:asciiTheme="minorEastAsia" w:hAnsiTheme="minorEastAsia"/>
        </w:rPr>
        <w:t>ew indicator will have buffers as followings below.</w:t>
      </w:r>
    </w:p>
    <w:p w14:paraId="63460E01" w14:textId="5B239AE1" w:rsidR="00951FBC" w:rsidRPr="009679F4" w:rsidRDefault="00951FBC" w:rsidP="007D1B4A">
      <w:pPr>
        <w:rPr>
          <w:rFonts w:asciiTheme="minorEastAsia" w:hAnsiTheme="minorEastAsia"/>
          <w:b/>
          <w:bCs/>
        </w:rPr>
      </w:pPr>
      <w:r w:rsidRPr="009679F4">
        <w:rPr>
          <w:rFonts w:asciiTheme="minorEastAsia" w:hAnsiTheme="minorEastAsia" w:hint="eastAsia"/>
          <w:b/>
          <w:bCs/>
        </w:rPr>
        <w:t>v</w:t>
      </w:r>
      <w:r w:rsidRPr="009679F4">
        <w:rPr>
          <w:rFonts w:asciiTheme="minorEastAsia" w:hAnsiTheme="minorEastAsia"/>
          <w:b/>
          <w:bCs/>
        </w:rPr>
        <w:t>1</w:t>
      </w:r>
      <w:r w:rsidR="00720C23" w:rsidRPr="009679F4">
        <w:rPr>
          <w:rFonts w:asciiTheme="minorEastAsia" w:hAnsiTheme="minorEastAsia"/>
          <w:b/>
          <w:bCs/>
        </w:rPr>
        <w:t xml:space="preserve"> High[H4]</w:t>
      </w:r>
      <w:r w:rsidR="003318D9">
        <w:rPr>
          <w:rFonts w:asciiTheme="minorEastAsia" w:hAnsiTheme="minorEastAsia"/>
          <w:b/>
          <w:bCs/>
        </w:rPr>
        <w:t xml:space="preserve">                     ** High[H4] on the 1st previous candle in H4 time frame</w:t>
      </w:r>
    </w:p>
    <w:p w14:paraId="6622C7DD" w14:textId="5D4D4A7B" w:rsidR="00951FBC" w:rsidRPr="009679F4" w:rsidRDefault="00951FBC" w:rsidP="007D1B4A">
      <w:pPr>
        <w:rPr>
          <w:rFonts w:asciiTheme="minorEastAsia" w:hAnsiTheme="minorEastAsia"/>
          <w:b/>
          <w:bCs/>
        </w:rPr>
      </w:pPr>
      <w:r w:rsidRPr="009679F4">
        <w:rPr>
          <w:rFonts w:asciiTheme="minorEastAsia" w:hAnsiTheme="minorEastAsia" w:hint="eastAsia"/>
          <w:b/>
          <w:bCs/>
        </w:rPr>
        <w:t>v</w:t>
      </w:r>
      <w:r w:rsidRPr="009679F4">
        <w:rPr>
          <w:rFonts w:asciiTheme="minorEastAsia" w:hAnsiTheme="minorEastAsia"/>
          <w:b/>
          <w:bCs/>
        </w:rPr>
        <w:t>2</w:t>
      </w:r>
      <w:r w:rsidR="00720C23" w:rsidRPr="009679F4">
        <w:rPr>
          <w:rFonts w:asciiTheme="minorEastAsia" w:hAnsiTheme="minorEastAsia"/>
          <w:b/>
          <w:bCs/>
        </w:rPr>
        <w:t xml:space="preserve"> Close[H4]</w:t>
      </w:r>
      <w:r w:rsidR="003318D9">
        <w:rPr>
          <w:rFonts w:asciiTheme="minorEastAsia" w:hAnsiTheme="minorEastAsia"/>
          <w:b/>
          <w:bCs/>
        </w:rPr>
        <w:t xml:space="preserve">                     </w:t>
      </w:r>
      <w:r w:rsidR="003318D9">
        <w:rPr>
          <w:rFonts w:asciiTheme="minorEastAsia" w:hAnsiTheme="minorEastAsia"/>
          <w:b/>
          <w:bCs/>
        </w:rPr>
        <w:t xml:space="preserve">** </w:t>
      </w:r>
      <w:r w:rsidR="003318D9">
        <w:rPr>
          <w:rFonts w:asciiTheme="minorEastAsia" w:hAnsiTheme="minorEastAsia"/>
          <w:b/>
          <w:bCs/>
        </w:rPr>
        <w:t>Close</w:t>
      </w:r>
      <w:r w:rsidR="003318D9">
        <w:rPr>
          <w:rFonts w:asciiTheme="minorEastAsia" w:hAnsiTheme="minorEastAsia"/>
          <w:b/>
          <w:bCs/>
        </w:rPr>
        <w:t>[H4] on the 1st previous candle in H4 time frame</w:t>
      </w:r>
    </w:p>
    <w:p w14:paraId="67BA88CF" w14:textId="4B3AD1D7" w:rsidR="00951FBC" w:rsidRPr="009679F4" w:rsidRDefault="00951FBC" w:rsidP="007D1B4A">
      <w:pPr>
        <w:rPr>
          <w:rFonts w:asciiTheme="minorEastAsia" w:hAnsiTheme="minorEastAsia"/>
          <w:b/>
          <w:bCs/>
        </w:rPr>
      </w:pPr>
      <w:r w:rsidRPr="009679F4">
        <w:rPr>
          <w:rFonts w:asciiTheme="minorEastAsia" w:hAnsiTheme="minorEastAsia" w:hint="eastAsia"/>
          <w:b/>
          <w:bCs/>
        </w:rPr>
        <w:t>v</w:t>
      </w:r>
      <w:r w:rsidRPr="009679F4">
        <w:rPr>
          <w:rFonts w:asciiTheme="minorEastAsia" w:hAnsiTheme="minorEastAsia"/>
          <w:b/>
          <w:bCs/>
        </w:rPr>
        <w:t>3</w:t>
      </w:r>
      <w:r w:rsidR="00720C23" w:rsidRPr="009679F4">
        <w:rPr>
          <w:rFonts w:asciiTheme="minorEastAsia" w:hAnsiTheme="minorEastAsia"/>
          <w:b/>
          <w:bCs/>
        </w:rPr>
        <w:t xml:space="preserve"> Low[H4]</w:t>
      </w:r>
      <w:r w:rsidR="003318D9" w:rsidRPr="003318D9">
        <w:rPr>
          <w:rFonts w:asciiTheme="minorEastAsia" w:hAnsiTheme="minorEastAsia"/>
          <w:b/>
          <w:bCs/>
        </w:rPr>
        <w:t xml:space="preserve"> </w:t>
      </w:r>
      <w:r w:rsidR="003318D9">
        <w:rPr>
          <w:rFonts w:asciiTheme="minorEastAsia" w:hAnsiTheme="minorEastAsia"/>
          <w:b/>
          <w:bCs/>
        </w:rPr>
        <w:t xml:space="preserve">                     </w:t>
      </w:r>
      <w:r w:rsidR="003318D9">
        <w:rPr>
          <w:rFonts w:asciiTheme="minorEastAsia" w:hAnsiTheme="minorEastAsia"/>
          <w:b/>
          <w:bCs/>
        </w:rPr>
        <w:t xml:space="preserve">** </w:t>
      </w:r>
      <w:r w:rsidR="003318D9">
        <w:rPr>
          <w:rFonts w:asciiTheme="minorEastAsia" w:hAnsiTheme="minorEastAsia"/>
          <w:b/>
          <w:bCs/>
        </w:rPr>
        <w:t>Low</w:t>
      </w:r>
      <w:r w:rsidR="003318D9">
        <w:rPr>
          <w:rFonts w:asciiTheme="minorEastAsia" w:hAnsiTheme="minorEastAsia"/>
          <w:b/>
          <w:bCs/>
        </w:rPr>
        <w:t>[H4] on the 1st previous candle in H4 time frame</w:t>
      </w:r>
    </w:p>
    <w:p w14:paraId="5C2BB0BF" w14:textId="1914C4F8" w:rsidR="00951FBC" w:rsidRPr="009679F4" w:rsidRDefault="00951FBC" w:rsidP="007D1B4A">
      <w:pPr>
        <w:rPr>
          <w:rFonts w:asciiTheme="minorEastAsia" w:hAnsiTheme="minorEastAsia"/>
          <w:b/>
          <w:bCs/>
        </w:rPr>
      </w:pPr>
      <w:r w:rsidRPr="009679F4">
        <w:rPr>
          <w:rFonts w:asciiTheme="minorEastAsia" w:hAnsiTheme="minorEastAsia" w:hint="eastAsia"/>
          <w:b/>
          <w:bCs/>
        </w:rPr>
        <w:t>v</w:t>
      </w:r>
      <w:r w:rsidRPr="009679F4">
        <w:rPr>
          <w:rFonts w:asciiTheme="minorEastAsia" w:hAnsiTheme="minorEastAsia"/>
          <w:b/>
          <w:bCs/>
        </w:rPr>
        <w:t>4</w:t>
      </w:r>
      <w:r w:rsidR="00720C23" w:rsidRPr="009679F4">
        <w:rPr>
          <w:rFonts w:asciiTheme="minorEastAsia" w:hAnsiTheme="minorEastAsia"/>
          <w:b/>
          <w:bCs/>
        </w:rPr>
        <w:t xml:space="preserve"> Half of High to Close[H4]</w:t>
      </w:r>
      <w:r w:rsidR="003318D9">
        <w:rPr>
          <w:rFonts w:asciiTheme="minorEastAsia" w:hAnsiTheme="minorEastAsia"/>
          <w:b/>
          <w:bCs/>
        </w:rPr>
        <w:t xml:space="preserve"> ** </w:t>
      </w:r>
      <w:r w:rsidR="003318D9" w:rsidRPr="009679F4">
        <w:rPr>
          <w:rFonts w:asciiTheme="minorEastAsia" w:hAnsiTheme="minorEastAsia"/>
          <w:b/>
          <w:bCs/>
        </w:rPr>
        <w:t>Half of High to Close[H4]</w:t>
      </w:r>
      <w:r w:rsidR="003318D9">
        <w:rPr>
          <w:rFonts w:asciiTheme="minorEastAsia" w:hAnsiTheme="minorEastAsia"/>
          <w:b/>
          <w:bCs/>
        </w:rPr>
        <w:t xml:space="preserve"> on the 1st previous candle in H4 TF</w:t>
      </w:r>
    </w:p>
    <w:p w14:paraId="58F33223" w14:textId="4CD523A0" w:rsidR="00951FBC" w:rsidRPr="009679F4" w:rsidRDefault="00720C23" w:rsidP="007D1B4A">
      <w:pPr>
        <w:rPr>
          <w:rFonts w:asciiTheme="minorEastAsia" w:hAnsiTheme="minorEastAsia"/>
          <w:b/>
          <w:bCs/>
        </w:rPr>
      </w:pPr>
      <w:r w:rsidRPr="009679F4">
        <w:rPr>
          <w:rFonts w:asciiTheme="minorEastAsia" w:hAnsiTheme="minorEastAsia" w:hint="eastAsia"/>
          <w:b/>
          <w:bCs/>
        </w:rPr>
        <w:t>v</w:t>
      </w:r>
      <w:r w:rsidRPr="009679F4">
        <w:rPr>
          <w:rFonts w:asciiTheme="minorEastAsia" w:hAnsiTheme="minorEastAsia"/>
          <w:b/>
          <w:bCs/>
        </w:rPr>
        <w:t xml:space="preserve">5 </w:t>
      </w:r>
      <w:r w:rsidRPr="009679F4">
        <w:rPr>
          <w:rFonts w:asciiTheme="minorEastAsia" w:hAnsiTheme="minorEastAsia"/>
          <w:b/>
          <w:bCs/>
        </w:rPr>
        <w:t xml:space="preserve">Half of </w:t>
      </w:r>
      <w:r w:rsidRPr="009679F4">
        <w:rPr>
          <w:rFonts w:asciiTheme="minorEastAsia" w:hAnsiTheme="minorEastAsia"/>
          <w:b/>
          <w:bCs/>
        </w:rPr>
        <w:t xml:space="preserve">Close </w:t>
      </w:r>
      <w:r w:rsidRPr="009679F4">
        <w:rPr>
          <w:rFonts w:asciiTheme="minorEastAsia" w:hAnsiTheme="minorEastAsia"/>
          <w:b/>
          <w:bCs/>
        </w:rPr>
        <w:t>to</w:t>
      </w:r>
      <w:r w:rsidRPr="009679F4">
        <w:rPr>
          <w:rFonts w:asciiTheme="minorEastAsia" w:hAnsiTheme="minorEastAsia"/>
          <w:b/>
          <w:bCs/>
        </w:rPr>
        <w:t xml:space="preserve"> </w:t>
      </w:r>
      <w:r w:rsidRPr="009679F4">
        <w:rPr>
          <w:rFonts w:asciiTheme="minorEastAsia" w:hAnsiTheme="minorEastAsia"/>
          <w:b/>
          <w:bCs/>
        </w:rPr>
        <w:t>Low[H4]</w:t>
      </w:r>
      <w:r w:rsidR="003318D9" w:rsidRPr="003318D9">
        <w:rPr>
          <w:rFonts w:asciiTheme="minorEastAsia" w:hAnsiTheme="minorEastAsia"/>
          <w:b/>
          <w:bCs/>
        </w:rPr>
        <w:t xml:space="preserve"> </w:t>
      </w:r>
      <w:r w:rsidR="003318D9">
        <w:rPr>
          <w:rFonts w:asciiTheme="minorEastAsia" w:hAnsiTheme="minorEastAsia"/>
          <w:b/>
          <w:bCs/>
        </w:rPr>
        <w:t xml:space="preserve">** </w:t>
      </w:r>
      <w:r w:rsidR="003318D9" w:rsidRPr="009679F4">
        <w:rPr>
          <w:rFonts w:asciiTheme="minorEastAsia" w:hAnsiTheme="minorEastAsia"/>
          <w:b/>
          <w:bCs/>
        </w:rPr>
        <w:t xml:space="preserve">Half of </w:t>
      </w:r>
      <w:r w:rsidR="003318D9">
        <w:rPr>
          <w:rFonts w:asciiTheme="minorEastAsia" w:hAnsiTheme="minorEastAsia"/>
          <w:b/>
          <w:bCs/>
        </w:rPr>
        <w:t>Close</w:t>
      </w:r>
      <w:r w:rsidR="003318D9" w:rsidRPr="009679F4">
        <w:rPr>
          <w:rFonts w:asciiTheme="minorEastAsia" w:hAnsiTheme="minorEastAsia"/>
          <w:b/>
          <w:bCs/>
        </w:rPr>
        <w:t xml:space="preserve"> to </w:t>
      </w:r>
      <w:r w:rsidR="003318D9">
        <w:rPr>
          <w:rFonts w:asciiTheme="minorEastAsia" w:hAnsiTheme="minorEastAsia"/>
          <w:b/>
          <w:bCs/>
        </w:rPr>
        <w:t>Low</w:t>
      </w:r>
      <w:r w:rsidR="003318D9" w:rsidRPr="009679F4">
        <w:rPr>
          <w:rFonts w:asciiTheme="minorEastAsia" w:hAnsiTheme="minorEastAsia"/>
          <w:b/>
          <w:bCs/>
        </w:rPr>
        <w:t>[H4]</w:t>
      </w:r>
      <w:r w:rsidR="003318D9">
        <w:rPr>
          <w:rFonts w:asciiTheme="minorEastAsia" w:hAnsiTheme="minorEastAsia"/>
          <w:b/>
          <w:bCs/>
        </w:rPr>
        <w:t xml:space="preserve"> on the 1st previous candle in H4 TF</w:t>
      </w:r>
    </w:p>
    <w:p w14:paraId="7DF00356" w14:textId="77777777" w:rsidR="00951FBC" w:rsidRPr="003318D9" w:rsidRDefault="00951FBC" w:rsidP="007D1B4A">
      <w:pPr>
        <w:rPr>
          <w:rFonts w:asciiTheme="minorEastAsia" w:hAnsiTheme="minorEastAsia"/>
        </w:rPr>
      </w:pPr>
    </w:p>
    <w:p w14:paraId="65F3A8BE" w14:textId="3E3E2659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6</w:t>
      </w:r>
      <w:r>
        <w:rPr>
          <w:rFonts w:asciiTheme="minorEastAsia" w:hAnsiTheme="minorEastAsia"/>
        </w:rPr>
        <w:t xml:space="preserve">  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Upper</w:t>
      </w:r>
      <w:r w:rsidR="00A2046A">
        <w:rPr>
          <w:rFonts w:asciiTheme="minorEastAsia" w:hAnsiTheme="minorEastAsia"/>
        </w:rPr>
        <w:t xml:space="preserve">             ** 0.00000 when shifted by “-1”</w:t>
      </w:r>
    </w:p>
    <w:p w14:paraId="013A30F4" w14:textId="6ED34F36" w:rsidR="00452F33" w:rsidRDefault="00452F33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7</w:t>
      </w:r>
      <w:r>
        <w:rPr>
          <w:rFonts w:asciiTheme="minorEastAsia" w:hAnsiTheme="minorEastAsia"/>
        </w:rPr>
        <w:t xml:space="preserve">  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75% of Center</w:t>
      </w:r>
      <w:r w:rsidR="00A2046A">
        <w:rPr>
          <w:rFonts w:asciiTheme="minorEastAsia" w:hAnsiTheme="minorEastAsia"/>
        </w:rPr>
        <w:t xml:space="preserve">      ** 0.00000 when shifted by “-1”</w:t>
      </w:r>
    </w:p>
    <w:p w14:paraId="38B3FAC0" w14:textId="04E6E0CE" w:rsidR="00452F33" w:rsidRDefault="00452F33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8</w:t>
      </w:r>
      <w:r>
        <w:rPr>
          <w:rFonts w:asciiTheme="minorEastAsia" w:hAnsiTheme="minorEastAsia"/>
        </w:rPr>
        <w:t xml:space="preserve">  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 xml:space="preserve">5) </w:t>
      </w:r>
      <w:r>
        <w:rPr>
          <w:rFonts w:asciiTheme="minorEastAsia" w:hAnsiTheme="minorEastAsia" w:hint="eastAsia"/>
        </w:rPr>
        <w:t>C</w:t>
      </w:r>
      <w:r>
        <w:rPr>
          <w:rFonts w:asciiTheme="minorEastAsia" w:hAnsiTheme="minorEastAsia"/>
        </w:rPr>
        <w:t>enter</w:t>
      </w:r>
      <w:r w:rsidR="00A2046A">
        <w:rPr>
          <w:rFonts w:asciiTheme="minorEastAsia" w:hAnsiTheme="minorEastAsia"/>
        </w:rPr>
        <w:t xml:space="preserve">             ** 0.00000 when shifted by “-1”</w:t>
      </w:r>
    </w:p>
    <w:p w14:paraId="6EB1ADDB" w14:textId="219626F6" w:rsidR="00452F33" w:rsidRDefault="00452F33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9</w:t>
      </w:r>
      <w:r>
        <w:rPr>
          <w:rFonts w:asciiTheme="minorEastAsia" w:hAnsiTheme="minorEastAsia"/>
        </w:rPr>
        <w:t xml:space="preserve">  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25% of Center</w:t>
      </w:r>
      <w:r w:rsidR="00A2046A">
        <w:rPr>
          <w:rFonts w:asciiTheme="minorEastAsia" w:hAnsiTheme="minorEastAsia"/>
        </w:rPr>
        <w:t xml:space="preserve">      ** 0.00000 when shifted by “-1”</w:t>
      </w:r>
    </w:p>
    <w:p w14:paraId="4F9D72D7" w14:textId="2880F1E8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10</w:t>
      </w:r>
      <w:r>
        <w:rPr>
          <w:rFonts w:asciiTheme="minorEastAsia" w:hAnsiTheme="minorEastAsia"/>
        </w:rPr>
        <w:t xml:space="preserve">  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Lower</w:t>
      </w:r>
      <w:r w:rsidR="00A2046A">
        <w:rPr>
          <w:rFonts w:asciiTheme="minorEastAsia" w:hAnsiTheme="minorEastAsia"/>
        </w:rPr>
        <w:t xml:space="preserve">              ** 0.00000 when shifted by “-1”</w:t>
      </w:r>
    </w:p>
    <w:p w14:paraId="26745247" w14:textId="2C2A596A" w:rsid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11</w:t>
      </w:r>
      <w:r>
        <w:rPr>
          <w:rFonts w:asciiTheme="minorEastAsia" w:hAnsiTheme="minorEastAsia"/>
        </w:rPr>
        <w:t xml:space="preserve">   Future Value of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Upper</w:t>
      </w:r>
      <w:r w:rsidR="00A2046A">
        <w:rPr>
          <w:rFonts w:asciiTheme="minorEastAsia" w:hAnsiTheme="minorEastAsia"/>
        </w:rPr>
        <w:t xml:space="preserve">     ** 1.12345 / -1.12345</w:t>
      </w:r>
    </w:p>
    <w:p w14:paraId="2A73F012" w14:textId="619F51BE" w:rsid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12</w:t>
      </w:r>
      <w:r>
        <w:rPr>
          <w:rFonts w:asciiTheme="minorEastAsia" w:hAnsiTheme="minorEastAsia"/>
        </w:rPr>
        <w:t xml:space="preserve">   Future Value of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Lower</w:t>
      </w:r>
      <w:r w:rsidR="00A2046A">
        <w:rPr>
          <w:rFonts w:asciiTheme="minorEastAsia" w:hAnsiTheme="minorEastAsia"/>
        </w:rPr>
        <w:t xml:space="preserve">     ** 1.12345 / -1.12345</w:t>
      </w:r>
    </w:p>
    <w:p w14:paraId="432CAA21" w14:textId="3A6979CA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13</w:t>
      </w:r>
      <w:r>
        <w:rPr>
          <w:rFonts w:asciiTheme="minorEastAsia" w:hAnsiTheme="minorEastAsia"/>
        </w:rPr>
        <w:t xml:space="preserve">   </w:t>
      </w:r>
      <w:r>
        <w:rPr>
          <w:rFonts w:asciiTheme="minorEastAsia" w:hAnsiTheme="minorEastAsia" w:hint="eastAsia"/>
        </w:rPr>
        <w:t>T</w:t>
      </w:r>
      <w:r>
        <w:rPr>
          <w:rFonts w:asciiTheme="minorEastAsia" w:hAnsiTheme="minorEastAsia"/>
        </w:rPr>
        <w:t>op Box Upper</w:t>
      </w:r>
      <w:r w:rsidR="00A2046A">
        <w:rPr>
          <w:rFonts w:asciiTheme="minorEastAsia" w:hAnsiTheme="minorEastAsia"/>
        </w:rPr>
        <w:t xml:space="preserve">              ** 0.00000 when shifted by “-1”</w:t>
      </w:r>
    </w:p>
    <w:p w14:paraId="21EB949B" w14:textId="48CC3A87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14</w:t>
      </w:r>
      <w:r>
        <w:rPr>
          <w:rFonts w:asciiTheme="minorEastAsia" w:hAnsiTheme="minorEastAsia"/>
        </w:rPr>
        <w:t xml:space="preserve">   </w:t>
      </w:r>
      <w:r>
        <w:rPr>
          <w:rFonts w:asciiTheme="minorEastAsia" w:hAnsiTheme="minorEastAsia" w:hint="eastAsia"/>
        </w:rPr>
        <w:t>T</w:t>
      </w:r>
      <w:r>
        <w:rPr>
          <w:rFonts w:asciiTheme="minorEastAsia" w:hAnsiTheme="minorEastAsia"/>
        </w:rPr>
        <w:t>op Box Lower</w:t>
      </w:r>
      <w:r w:rsidR="00A2046A">
        <w:rPr>
          <w:rFonts w:asciiTheme="minorEastAsia" w:hAnsiTheme="minorEastAsia"/>
        </w:rPr>
        <w:t xml:space="preserve">              ** 0.00000 when shifted by “-1”</w:t>
      </w:r>
    </w:p>
    <w:p w14:paraId="458A64D3" w14:textId="13E0A314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DE7066">
        <w:rPr>
          <w:rFonts w:asciiTheme="minorEastAsia" w:hAnsiTheme="minorEastAsia"/>
        </w:rPr>
        <w:t>1</w:t>
      </w:r>
      <w:r w:rsidR="009679F4">
        <w:rPr>
          <w:rFonts w:asciiTheme="minorEastAsia" w:hAnsiTheme="minorEastAsia"/>
        </w:rPr>
        <w:t>5</w:t>
      </w:r>
      <w:r>
        <w:rPr>
          <w:rFonts w:asciiTheme="minorEastAsia" w:hAnsiTheme="minorEastAsia"/>
        </w:rPr>
        <w:t xml:space="preserve">   </w:t>
      </w:r>
      <w:r>
        <w:rPr>
          <w:rFonts w:asciiTheme="minorEastAsia" w:hAnsiTheme="minorEastAsia" w:hint="eastAsia"/>
        </w:rPr>
        <w:t>B</w:t>
      </w:r>
      <w:r>
        <w:rPr>
          <w:rFonts w:asciiTheme="minorEastAsia" w:hAnsiTheme="minorEastAsia"/>
        </w:rPr>
        <w:t>ottom Box Upper</w:t>
      </w:r>
      <w:r w:rsidR="00A2046A">
        <w:rPr>
          <w:rFonts w:asciiTheme="minorEastAsia" w:hAnsiTheme="minorEastAsia"/>
        </w:rPr>
        <w:t xml:space="preserve">          ** 0.00000 when shifted by “-1”</w:t>
      </w:r>
    </w:p>
    <w:p w14:paraId="7731BCD2" w14:textId="5741B5B3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DE7066">
        <w:rPr>
          <w:rFonts w:asciiTheme="minorEastAsia" w:hAnsiTheme="minorEastAsia"/>
        </w:rPr>
        <w:t>1</w:t>
      </w:r>
      <w:r w:rsidR="009679F4">
        <w:rPr>
          <w:rFonts w:asciiTheme="minorEastAsia" w:hAnsiTheme="minorEastAsia"/>
        </w:rPr>
        <w:t>6</w:t>
      </w:r>
      <w:r>
        <w:rPr>
          <w:rFonts w:asciiTheme="minorEastAsia" w:hAnsiTheme="minorEastAsia"/>
        </w:rPr>
        <w:t xml:space="preserve">   </w:t>
      </w:r>
      <w:r>
        <w:rPr>
          <w:rFonts w:asciiTheme="minorEastAsia" w:hAnsiTheme="minorEastAsia" w:hint="eastAsia"/>
        </w:rPr>
        <w:t>B</w:t>
      </w:r>
      <w:r>
        <w:rPr>
          <w:rFonts w:asciiTheme="minorEastAsia" w:hAnsiTheme="minorEastAsia"/>
        </w:rPr>
        <w:t>ottom Box Lower</w:t>
      </w:r>
      <w:r w:rsidR="00A2046A">
        <w:rPr>
          <w:rFonts w:asciiTheme="minorEastAsia" w:hAnsiTheme="minorEastAsia"/>
        </w:rPr>
        <w:t xml:space="preserve">          ** 0.00000 when shifted by “-1”</w:t>
      </w:r>
    </w:p>
    <w:p w14:paraId="78FB6AE3" w14:textId="6E9F3511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1</w:t>
      </w:r>
      <w:r w:rsidR="009679F4">
        <w:rPr>
          <w:rFonts w:asciiTheme="minorEastAsia" w:hAnsiTheme="minorEastAsia"/>
        </w:rPr>
        <w:t>7</w:t>
      </w:r>
      <w:r>
        <w:rPr>
          <w:rFonts w:asciiTheme="minorEastAsia" w:hAnsiTheme="minorEastAsia"/>
        </w:rPr>
        <w:t xml:space="preserve">   1st Top Box Hit</w:t>
      </w:r>
      <w:r w:rsidR="00A2046A">
        <w:rPr>
          <w:rFonts w:asciiTheme="minorEastAsia" w:hAnsiTheme="minorEastAsia"/>
        </w:rPr>
        <w:t xml:space="preserve">              ** 0.00000 when shifted by “-1”</w:t>
      </w:r>
    </w:p>
    <w:p w14:paraId="191DA08C" w14:textId="29F66A19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1</w:t>
      </w:r>
      <w:r w:rsidR="009679F4">
        <w:rPr>
          <w:rFonts w:asciiTheme="minorEastAsia" w:hAnsiTheme="minorEastAsia"/>
        </w:rPr>
        <w:t>8</w:t>
      </w:r>
      <w:r>
        <w:rPr>
          <w:rFonts w:asciiTheme="minorEastAsia" w:hAnsiTheme="minorEastAsia"/>
        </w:rPr>
        <w:t xml:space="preserve">   1st Bottom Box Hit</w:t>
      </w:r>
      <w:r w:rsidR="00A2046A">
        <w:rPr>
          <w:rFonts w:asciiTheme="minorEastAsia" w:hAnsiTheme="minorEastAsia"/>
        </w:rPr>
        <w:t xml:space="preserve">           ** 0.00000 when shifted by “-1”</w:t>
      </w:r>
    </w:p>
    <w:p w14:paraId="2BB2BC94" w14:textId="77777777" w:rsidR="009679F4" w:rsidRDefault="009679F4" w:rsidP="007D1B4A">
      <w:pPr>
        <w:rPr>
          <w:rFonts w:asciiTheme="minorEastAsia" w:hAnsiTheme="minorEastAsia"/>
        </w:rPr>
      </w:pPr>
    </w:p>
    <w:p w14:paraId="1EFF369F" w14:textId="587C1807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1</w:t>
      </w:r>
      <w:r w:rsidR="009679F4">
        <w:rPr>
          <w:rFonts w:asciiTheme="minorEastAsia" w:hAnsiTheme="minorEastAsia"/>
        </w:rPr>
        <w:t>9</w:t>
      </w:r>
      <w:r>
        <w:rPr>
          <w:rFonts w:asciiTheme="minorEastAsia" w:hAnsiTheme="minorEastAsia"/>
        </w:rPr>
        <w:t xml:space="preserve">  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Upper</w:t>
      </w:r>
      <w:r w:rsidR="00DE7066">
        <w:rPr>
          <w:rFonts w:asciiTheme="minorEastAsia" w:hAnsiTheme="minorEastAsia"/>
        </w:rPr>
        <w:t xml:space="preserve">            ** 1.12345</w:t>
      </w:r>
    </w:p>
    <w:p w14:paraId="168CC1DF" w14:textId="6037D1E5" w:rsid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20</w:t>
      </w:r>
      <w:r>
        <w:rPr>
          <w:rFonts w:asciiTheme="minorEastAsia" w:hAnsiTheme="minorEastAsia"/>
        </w:rPr>
        <w:t xml:space="preserve">  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75% of Center</w:t>
      </w:r>
      <w:r w:rsidR="00DE7066">
        <w:rPr>
          <w:rFonts w:asciiTheme="minorEastAsia" w:hAnsiTheme="minorEastAsia"/>
        </w:rPr>
        <w:t xml:space="preserve">     ** 1.12345</w:t>
      </w:r>
    </w:p>
    <w:p w14:paraId="755FCD86" w14:textId="47542B6A" w:rsid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21</w:t>
      </w:r>
      <w:r>
        <w:rPr>
          <w:rFonts w:asciiTheme="minorEastAsia" w:hAnsiTheme="minorEastAsia"/>
        </w:rPr>
        <w:t xml:space="preserve">  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 xml:space="preserve">5) </w:t>
      </w:r>
      <w:r>
        <w:rPr>
          <w:rFonts w:asciiTheme="minorEastAsia" w:hAnsiTheme="minorEastAsia" w:hint="eastAsia"/>
        </w:rPr>
        <w:t>C</w:t>
      </w:r>
      <w:r>
        <w:rPr>
          <w:rFonts w:asciiTheme="minorEastAsia" w:hAnsiTheme="minorEastAsia"/>
        </w:rPr>
        <w:t>enter</w:t>
      </w:r>
      <w:r w:rsidR="00DE7066">
        <w:rPr>
          <w:rFonts w:asciiTheme="minorEastAsia" w:hAnsiTheme="minorEastAsia"/>
        </w:rPr>
        <w:t xml:space="preserve">            ** 1.12345</w:t>
      </w:r>
    </w:p>
    <w:p w14:paraId="57E0339B" w14:textId="5A352DF1" w:rsid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22</w:t>
      </w:r>
      <w:r>
        <w:rPr>
          <w:rFonts w:asciiTheme="minorEastAsia" w:hAnsiTheme="minorEastAsia"/>
        </w:rPr>
        <w:t xml:space="preserve">  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25% of Center</w:t>
      </w:r>
      <w:r w:rsidR="00DE7066">
        <w:rPr>
          <w:rFonts w:asciiTheme="minorEastAsia" w:hAnsiTheme="minorEastAsia"/>
        </w:rPr>
        <w:t xml:space="preserve">     ** 1.12345</w:t>
      </w:r>
    </w:p>
    <w:p w14:paraId="564C43DB" w14:textId="40FE036F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23</w:t>
      </w:r>
      <w:r w:rsidR="00DE7066"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Lower</w:t>
      </w:r>
      <w:r w:rsidR="00DE7066">
        <w:rPr>
          <w:rFonts w:asciiTheme="minorEastAsia" w:hAnsiTheme="minorEastAsia"/>
        </w:rPr>
        <w:t xml:space="preserve">            ** 1.12345</w:t>
      </w:r>
    </w:p>
    <w:p w14:paraId="0C39ABB3" w14:textId="267F1840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24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</w:t>
      </w:r>
      <w:proofErr w:type="gramStart"/>
      <w:r>
        <w:rPr>
          <w:rFonts w:asciiTheme="minorEastAsia" w:hAnsiTheme="minorEastAsia"/>
        </w:rPr>
        <w:t>Pre Top</w:t>
      </w:r>
      <w:proofErr w:type="gramEnd"/>
      <w:r>
        <w:rPr>
          <w:rFonts w:asciiTheme="minorEastAsia" w:hAnsiTheme="minorEastAsia"/>
        </w:rPr>
        <w:t xml:space="preserve"> Box Upper</w:t>
      </w:r>
      <w:r w:rsidR="00964387">
        <w:rPr>
          <w:rFonts w:asciiTheme="minorEastAsia" w:hAnsiTheme="minorEastAsia"/>
        </w:rPr>
        <w:t xml:space="preserve">            ** 1.12345 / 0.00000</w:t>
      </w:r>
    </w:p>
    <w:p w14:paraId="31BA4312" w14:textId="3CEF6F7E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2</w:t>
      </w:r>
      <w:r w:rsidR="009679F4">
        <w:rPr>
          <w:rFonts w:asciiTheme="minorEastAsia" w:hAnsiTheme="minorEastAsia"/>
        </w:rPr>
        <w:t>5</w:t>
      </w:r>
      <w:r>
        <w:rPr>
          <w:rFonts w:asciiTheme="minorEastAsia" w:hAnsiTheme="minorEastAsia"/>
        </w:rPr>
        <w:t xml:space="preserve">  </w:t>
      </w:r>
      <w:r w:rsidR="00DE7066">
        <w:rPr>
          <w:rFonts w:asciiTheme="minorEastAsia" w:hAnsiTheme="minorEastAsia"/>
        </w:rPr>
        <w:t xml:space="preserve"> </w:t>
      </w:r>
      <w:proofErr w:type="gramStart"/>
      <w:r>
        <w:rPr>
          <w:rFonts w:asciiTheme="minorEastAsia" w:hAnsiTheme="minorEastAsia"/>
        </w:rPr>
        <w:t>Pre Top</w:t>
      </w:r>
      <w:proofErr w:type="gramEnd"/>
      <w:r>
        <w:rPr>
          <w:rFonts w:asciiTheme="minorEastAsia" w:hAnsiTheme="minorEastAsia"/>
        </w:rPr>
        <w:t xml:space="preserve"> Box Lower</w:t>
      </w:r>
      <w:r w:rsidR="00964387">
        <w:rPr>
          <w:rFonts w:asciiTheme="minorEastAsia" w:hAnsiTheme="minorEastAsia"/>
        </w:rPr>
        <w:t xml:space="preserve">            ** 1.12345 / 0.00000</w:t>
      </w:r>
    </w:p>
    <w:p w14:paraId="720F005C" w14:textId="1B6F56EA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2</w:t>
      </w:r>
      <w:r w:rsidR="009679F4">
        <w:rPr>
          <w:rFonts w:asciiTheme="minorEastAsia" w:hAnsiTheme="minorEastAsia"/>
        </w:rPr>
        <w:t>6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</w:t>
      </w:r>
      <w:proofErr w:type="gramStart"/>
      <w:r>
        <w:rPr>
          <w:rFonts w:asciiTheme="minorEastAsia" w:hAnsiTheme="minorEastAsia"/>
        </w:rPr>
        <w:t>Pre Bottom</w:t>
      </w:r>
      <w:proofErr w:type="gramEnd"/>
      <w:r>
        <w:rPr>
          <w:rFonts w:asciiTheme="minorEastAsia" w:hAnsiTheme="minorEastAsia"/>
        </w:rPr>
        <w:t xml:space="preserve"> Box Upper</w:t>
      </w:r>
      <w:r w:rsidR="00964387">
        <w:rPr>
          <w:rFonts w:asciiTheme="minorEastAsia" w:hAnsiTheme="minorEastAsia"/>
        </w:rPr>
        <w:t xml:space="preserve">         ** 1.12345 / 0.00000</w:t>
      </w:r>
    </w:p>
    <w:p w14:paraId="5F1FDD47" w14:textId="7AC1D1F9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2</w:t>
      </w:r>
      <w:r w:rsidR="009679F4">
        <w:rPr>
          <w:rFonts w:asciiTheme="minorEastAsia" w:hAnsiTheme="minorEastAsia"/>
        </w:rPr>
        <w:t>7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</w:t>
      </w:r>
      <w:proofErr w:type="gramStart"/>
      <w:r>
        <w:rPr>
          <w:rFonts w:asciiTheme="minorEastAsia" w:hAnsiTheme="minorEastAsia"/>
        </w:rPr>
        <w:t>Pre Bottom</w:t>
      </w:r>
      <w:proofErr w:type="gramEnd"/>
      <w:r>
        <w:rPr>
          <w:rFonts w:asciiTheme="minorEastAsia" w:hAnsiTheme="minorEastAsia"/>
        </w:rPr>
        <w:t xml:space="preserve"> Box Lower</w:t>
      </w:r>
      <w:r w:rsidR="00964387">
        <w:rPr>
          <w:rFonts w:asciiTheme="minorEastAsia" w:hAnsiTheme="minorEastAsia"/>
        </w:rPr>
        <w:t xml:space="preserve">         ** 1.12345 / 0.00000</w:t>
      </w:r>
    </w:p>
    <w:p w14:paraId="6395A399" w14:textId="77777777" w:rsidR="00701B35" w:rsidRDefault="00701B35" w:rsidP="007D1B4A">
      <w:pPr>
        <w:rPr>
          <w:rFonts w:asciiTheme="minorEastAsia" w:hAnsiTheme="minorEastAsia"/>
        </w:rPr>
      </w:pPr>
    </w:p>
    <w:p w14:paraId="130F2ECC" w14:textId="5B4BDF36" w:rsidR="007D1B4A" w:rsidRDefault="007D1B4A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2</w:t>
      </w:r>
      <w:r w:rsidR="009679F4">
        <w:rPr>
          <w:rFonts w:asciiTheme="minorEastAsia" w:hAnsiTheme="minorEastAsia"/>
        </w:rPr>
        <w:t>8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 w:rsidR="00976645">
        <w:rPr>
          <w:rFonts w:asciiTheme="minorEastAsia" w:hAnsiTheme="minorEastAsia"/>
        </w:rPr>
        <w:t xml:space="preserve">2nd Pre </w:t>
      </w:r>
      <w:proofErr w:type="gramStart"/>
      <w:r w:rsidR="00976645">
        <w:rPr>
          <w:rFonts w:asciiTheme="minorEastAsia" w:hAnsiTheme="minorEastAsia"/>
        </w:rPr>
        <w:t>EMA(</w:t>
      </w:r>
      <w:proofErr w:type="gramEnd"/>
      <w:r w:rsidR="00976645">
        <w:rPr>
          <w:rFonts w:asciiTheme="minorEastAsia" w:hAnsiTheme="minorEastAsia"/>
        </w:rPr>
        <w:t>5) Upper</w:t>
      </w:r>
      <w:r w:rsidR="00964387">
        <w:rPr>
          <w:rFonts w:asciiTheme="minorEastAsia" w:hAnsiTheme="minorEastAsia"/>
        </w:rPr>
        <w:t xml:space="preserve">            ** 1.12345</w:t>
      </w:r>
    </w:p>
    <w:p w14:paraId="0EBC386D" w14:textId="22BA66E6" w:rsid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2</w:t>
      </w:r>
      <w:r w:rsidR="009679F4">
        <w:rPr>
          <w:rFonts w:asciiTheme="minorEastAsia" w:hAnsiTheme="minorEastAsia"/>
        </w:rPr>
        <w:t>9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2nd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75% of Center</w:t>
      </w:r>
      <w:r w:rsidR="00964387">
        <w:rPr>
          <w:rFonts w:asciiTheme="minorEastAsia" w:hAnsiTheme="minorEastAsia"/>
        </w:rPr>
        <w:t xml:space="preserve">     ** 1.12345</w:t>
      </w:r>
    </w:p>
    <w:p w14:paraId="12D86A2A" w14:textId="76173C8D" w:rsidR="00701B35" w:rsidRP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30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2nd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 xml:space="preserve">5) </w:t>
      </w:r>
      <w:r>
        <w:rPr>
          <w:rFonts w:asciiTheme="minorEastAsia" w:hAnsiTheme="minorEastAsia" w:hint="eastAsia"/>
        </w:rPr>
        <w:t>C</w:t>
      </w:r>
      <w:r>
        <w:rPr>
          <w:rFonts w:asciiTheme="minorEastAsia" w:hAnsiTheme="minorEastAsia"/>
        </w:rPr>
        <w:t>enter</w:t>
      </w:r>
      <w:r w:rsidR="00964387">
        <w:rPr>
          <w:rFonts w:asciiTheme="minorEastAsia" w:hAnsiTheme="minorEastAsia"/>
        </w:rPr>
        <w:t xml:space="preserve">            ** 1.12345</w:t>
      </w:r>
    </w:p>
    <w:p w14:paraId="6BB9B4EA" w14:textId="242F0CF2" w:rsidR="00701B35" w:rsidRDefault="00701B35" w:rsidP="007D1B4A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lastRenderedPageBreak/>
        <w:t>v</w:t>
      </w:r>
      <w:r w:rsidR="009679F4">
        <w:rPr>
          <w:rFonts w:asciiTheme="minorEastAsia" w:hAnsiTheme="minorEastAsia"/>
        </w:rPr>
        <w:t>31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 2nd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25% of Center</w:t>
      </w:r>
      <w:r w:rsidR="00964387">
        <w:rPr>
          <w:rFonts w:asciiTheme="minorEastAsia" w:hAnsiTheme="minorEastAsia"/>
        </w:rPr>
        <w:t xml:space="preserve">     ** 1.12345</w:t>
      </w:r>
    </w:p>
    <w:p w14:paraId="46171FE6" w14:textId="09FE19C1" w:rsidR="00976645" w:rsidRDefault="0097664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32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 2nd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Lower</w:t>
      </w:r>
      <w:r w:rsidR="00964387">
        <w:rPr>
          <w:rFonts w:asciiTheme="minorEastAsia" w:hAnsiTheme="minorEastAsia"/>
        </w:rPr>
        <w:t xml:space="preserve">            ** 1.12345</w:t>
      </w:r>
    </w:p>
    <w:p w14:paraId="321DD7AE" w14:textId="3FD9E547" w:rsidR="00976645" w:rsidRDefault="0097664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33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2nd </w:t>
      </w:r>
      <w:proofErr w:type="gramStart"/>
      <w:r>
        <w:rPr>
          <w:rFonts w:asciiTheme="minorEastAsia" w:hAnsiTheme="minorEastAsia"/>
        </w:rPr>
        <w:t>Pre Top</w:t>
      </w:r>
      <w:proofErr w:type="gramEnd"/>
      <w:r>
        <w:rPr>
          <w:rFonts w:asciiTheme="minorEastAsia" w:hAnsiTheme="minorEastAsia"/>
        </w:rPr>
        <w:t xml:space="preserve"> Box Upper</w:t>
      </w:r>
      <w:r w:rsidR="00964387">
        <w:rPr>
          <w:rFonts w:asciiTheme="minorEastAsia" w:hAnsiTheme="minorEastAsia"/>
        </w:rPr>
        <w:t xml:space="preserve">           ** 1.12345 / 0.00000</w:t>
      </w:r>
    </w:p>
    <w:p w14:paraId="6E55F3ED" w14:textId="7FC7504D" w:rsidR="00976645" w:rsidRDefault="0097664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34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2nd </w:t>
      </w:r>
      <w:proofErr w:type="gramStart"/>
      <w:r>
        <w:rPr>
          <w:rFonts w:asciiTheme="minorEastAsia" w:hAnsiTheme="minorEastAsia"/>
        </w:rPr>
        <w:t>Pre Top</w:t>
      </w:r>
      <w:proofErr w:type="gramEnd"/>
      <w:r>
        <w:rPr>
          <w:rFonts w:asciiTheme="minorEastAsia" w:hAnsiTheme="minorEastAsia"/>
        </w:rPr>
        <w:t xml:space="preserve"> Box Lower</w:t>
      </w:r>
      <w:r w:rsidR="00964387">
        <w:rPr>
          <w:rFonts w:asciiTheme="minorEastAsia" w:hAnsiTheme="minorEastAsia"/>
        </w:rPr>
        <w:t xml:space="preserve">           ** 1.12345 / 0.00000</w:t>
      </w:r>
    </w:p>
    <w:p w14:paraId="3FFAB596" w14:textId="3F07D91D" w:rsidR="00976645" w:rsidRDefault="0097664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3</w:t>
      </w:r>
      <w:r w:rsidR="009679F4">
        <w:rPr>
          <w:rFonts w:asciiTheme="minorEastAsia" w:hAnsiTheme="minorEastAsia"/>
        </w:rPr>
        <w:t>5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2nd </w:t>
      </w:r>
      <w:proofErr w:type="gramStart"/>
      <w:r>
        <w:rPr>
          <w:rFonts w:asciiTheme="minorEastAsia" w:hAnsiTheme="minorEastAsia"/>
        </w:rPr>
        <w:t>Pre Bottom</w:t>
      </w:r>
      <w:proofErr w:type="gramEnd"/>
      <w:r>
        <w:rPr>
          <w:rFonts w:asciiTheme="minorEastAsia" w:hAnsiTheme="minorEastAsia"/>
        </w:rPr>
        <w:t xml:space="preserve"> Box Upper</w:t>
      </w:r>
      <w:r w:rsidR="00964387">
        <w:rPr>
          <w:rFonts w:asciiTheme="minorEastAsia" w:hAnsiTheme="minorEastAsia"/>
        </w:rPr>
        <w:t xml:space="preserve">        ** 1.12345 / 0.00000</w:t>
      </w:r>
    </w:p>
    <w:p w14:paraId="33575A83" w14:textId="2ED10C47" w:rsidR="00976645" w:rsidRDefault="00976645" w:rsidP="007D1B4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3</w:t>
      </w:r>
      <w:r w:rsidR="009679F4">
        <w:rPr>
          <w:rFonts w:asciiTheme="minorEastAsia" w:hAnsiTheme="minorEastAsia"/>
        </w:rPr>
        <w:t>6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2nd </w:t>
      </w:r>
      <w:proofErr w:type="gramStart"/>
      <w:r>
        <w:rPr>
          <w:rFonts w:asciiTheme="minorEastAsia" w:hAnsiTheme="minorEastAsia"/>
        </w:rPr>
        <w:t>Pre Bottom</w:t>
      </w:r>
      <w:proofErr w:type="gramEnd"/>
      <w:r>
        <w:rPr>
          <w:rFonts w:asciiTheme="minorEastAsia" w:hAnsiTheme="minorEastAsia"/>
        </w:rPr>
        <w:t xml:space="preserve"> Box Lower</w:t>
      </w:r>
      <w:r w:rsidR="00964387">
        <w:rPr>
          <w:rFonts w:asciiTheme="minorEastAsia" w:hAnsiTheme="minorEastAsia"/>
        </w:rPr>
        <w:t xml:space="preserve">        ** 1.12345 / 0.00000</w:t>
      </w:r>
    </w:p>
    <w:p w14:paraId="62F15E90" w14:textId="60C59D24" w:rsidR="00701B35" w:rsidRPr="009679F4" w:rsidRDefault="00701B35" w:rsidP="007D1B4A">
      <w:pPr>
        <w:rPr>
          <w:rFonts w:asciiTheme="minorEastAsia" w:hAnsiTheme="minorEastAsia"/>
        </w:rPr>
      </w:pPr>
    </w:p>
    <w:p w14:paraId="4681123A" w14:textId="7B200EAF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3</w:t>
      </w:r>
      <w:r w:rsidR="009679F4">
        <w:rPr>
          <w:rFonts w:asciiTheme="minorEastAsia" w:hAnsiTheme="minorEastAsia"/>
        </w:rPr>
        <w:t>7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3rd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Upper</w:t>
      </w:r>
      <w:r w:rsidR="00964387">
        <w:rPr>
          <w:rFonts w:asciiTheme="minorEastAsia" w:hAnsiTheme="minorEastAsia"/>
        </w:rPr>
        <w:t xml:space="preserve">            ** 1.12345</w:t>
      </w:r>
    </w:p>
    <w:p w14:paraId="60A517AE" w14:textId="131F39F1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3</w:t>
      </w:r>
      <w:r w:rsidR="009679F4">
        <w:rPr>
          <w:rFonts w:asciiTheme="minorEastAsia" w:hAnsiTheme="minorEastAsia"/>
        </w:rPr>
        <w:t>8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 3rd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75% of Center</w:t>
      </w:r>
      <w:r w:rsidR="00964387">
        <w:rPr>
          <w:rFonts w:asciiTheme="minorEastAsia" w:hAnsiTheme="minorEastAsia"/>
        </w:rPr>
        <w:t xml:space="preserve">     ** 1.12345</w:t>
      </w:r>
    </w:p>
    <w:p w14:paraId="388A5B88" w14:textId="550C0DD3" w:rsidR="00701B35" w:rsidRP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DE7066">
        <w:rPr>
          <w:rFonts w:asciiTheme="minorEastAsia" w:hAnsiTheme="minorEastAsia"/>
        </w:rPr>
        <w:t>3</w:t>
      </w:r>
      <w:r w:rsidR="009679F4">
        <w:rPr>
          <w:rFonts w:asciiTheme="minorEastAsia" w:hAnsiTheme="minorEastAsia"/>
        </w:rPr>
        <w:t>9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3rd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 xml:space="preserve">5) </w:t>
      </w:r>
      <w:r>
        <w:rPr>
          <w:rFonts w:asciiTheme="minorEastAsia" w:hAnsiTheme="minorEastAsia" w:hint="eastAsia"/>
        </w:rPr>
        <w:t>C</w:t>
      </w:r>
      <w:r>
        <w:rPr>
          <w:rFonts w:asciiTheme="minorEastAsia" w:hAnsiTheme="minorEastAsia"/>
        </w:rPr>
        <w:t>enter</w:t>
      </w:r>
      <w:r w:rsidR="00964387">
        <w:rPr>
          <w:rFonts w:asciiTheme="minorEastAsia" w:hAnsiTheme="minorEastAsia"/>
        </w:rPr>
        <w:t xml:space="preserve">            ** 1.12345</w:t>
      </w:r>
    </w:p>
    <w:p w14:paraId="2EE64AC5" w14:textId="0C0C98A7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v</w:t>
      </w:r>
      <w:r w:rsidR="009679F4">
        <w:rPr>
          <w:rFonts w:asciiTheme="minorEastAsia" w:hAnsiTheme="minorEastAsia"/>
        </w:rPr>
        <w:t>40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3rd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25% of Center</w:t>
      </w:r>
      <w:r w:rsidR="00964387">
        <w:rPr>
          <w:rFonts w:asciiTheme="minorEastAsia" w:hAnsiTheme="minorEastAsia"/>
        </w:rPr>
        <w:t xml:space="preserve">     ** 1.12345</w:t>
      </w:r>
    </w:p>
    <w:p w14:paraId="53CF43A7" w14:textId="0B8D508F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41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3rd Pre </w:t>
      </w:r>
      <w:proofErr w:type="gramStart"/>
      <w:r>
        <w:rPr>
          <w:rFonts w:asciiTheme="minorEastAsia" w:hAnsiTheme="minorEastAsia"/>
        </w:rPr>
        <w:t>EMA(</w:t>
      </w:r>
      <w:proofErr w:type="gramEnd"/>
      <w:r>
        <w:rPr>
          <w:rFonts w:asciiTheme="minorEastAsia" w:hAnsiTheme="minorEastAsia"/>
        </w:rPr>
        <w:t>5) Lower</w:t>
      </w:r>
      <w:r w:rsidR="00964387">
        <w:rPr>
          <w:rFonts w:asciiTheme="minorEastAsia" w:hAnsiTheme="minorEastAsia"/>
        </w:rPr>
        <w:t xml:space="preserve">             ** 1.12345</w:t>
      </w:r>
    </w:p>
    <w:p w14:paraId="67B1183F" w14:textId="7DD1E397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42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3rd </w:t>
      </w:r>
      <w:proofErr w:type="gramStart"/>
      <w:r>
        <w:rPr>
          <w:rFonts w:asciiTheme="minorEastAsia" w:hAnsiTheme="minorEastAsia"/>
        </w:rPr>
        <w:t>Pre Top</w:t>
      </w:r>
      <w:proofErr w:type="gramEnd"/>
      <w:r>
        <w:rPr>
          <w:rFonts w:asciiTheme="minorEastAsia" w:hAnsiTheme="minorEastAsia"/>
        </w:rPr>
        <w:t xml:space="preserve"> Box Upper</w:t>
      </w:r>
      <w:r w:rsidR="00964387">
        <w:rPr>
          <w:rFonts w:asciiTheme="minorEastAsia" w:hAnsiTheme="minorEastAsia"/>
        </w:rPr>
        <w:t xml:space="preserve">            ** 1.12345 / 0.00000</w:t>
      </w:r>
    </w:p>
    <w:p w14:paraId="0FFC28B8" w14:textId="5CAB33D7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43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3rd </w:t>
      </w:r>
      <w:proofErr w:type="gramStart"/>
      <w:r>
        <w:rPr>
          <w:rFonts w:asciiTheme="minorEastAsia" w:hAnsiTheme="minorEastAsia"/>
        </w:rPr>
        <w:t>Pre Top</w:t>
      </w:r>
      <w:proofErr w:type="gramEnd"/>
      <w:r>
        <w:rPr>
          <w:rFonts w:asciiTheme="minorEastAsia" w:hAnsiTheme="minorEastAsia"/>
        </w:rPr>
        <w:t xml:space="preserve"> Box Lower</w:t>
      </w:r>
      <w:r w:rsidR="00964387">
        <w:rPr>
          <w:rFonts w:asciiTheme="minorEastAsia" w:hAnsiTheme="minorEastAsia"/>
        </w:rPr>
        <w:t xml:space="preserve">            ** 1.12345 / 0.00000</w:t>
      </w:r>
    </w:p>
    <w:p w14:paraId="57B2C9AC" w14:textId="5F1D7416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9679F4">
        <w:rPr>
          <w:rFonts w:asciiTheme="minorEastAsia" w:hAnsiTheme="minorEastAsia"/>
        </w:rPr>
        <w:t>44</w:t>
      </w:r>
      <w:r>
        <w:rPr>
          <w:rFonts w:asciiTheme="minorEastAsia" w:hAnsiTheme="minorEastAsia"/>
        </w:rPr>
        <w:t xml:space="preserve"> 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3rd </w:t>
      </w:r>
      <w:proofErr w:type="gramStart"/>
      <w:r>
        <w:rPr>
          <w:rFonts w:asciiTheme="minorEastAsia" w:hAnsiTheme="minorEastAsia"/>
        </w:rPr>
        <w:t>Pre Bottom</w:t>
      </w:r>
      <w:proofErr w:type="gramEnd"/>
      <w:r>
        <w:rPr>
          <w:rFonts w:asciiTheme="minorEastAsia" w:hAnsiTheme="minorEastAsia"/>
        </w:rPr>
        <w:t xml:space="preserve"> Box Upper</w:t>
      </w:r>
      <w:r w:rsidR="00964387">
        <w:rPr>
          <w:rFonts w:asciiTheme="minorEastAsia" w:hAnsiTheme="minorEastAsia"/>
        </w:rPr>
        <w:t xml:space="preserve">        ** 1.12345 / 0.00000</w:t>
      </w:r>
    </w:p>
    <w:p w14:paraId="182A5E53" w14:textId="50126D9E" w:rsidR="00701B35" w:rsidRDefault="00701B35" w:rsidP="00701B3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</w:t>
      </w:r>
      <w:r w:rsidR="00DE7066">
        <w:rPr>
          <w:rFonts w:asciiTheme="minorEastAsia" w:hAnsiTheme="minorEastAsia"/>
        </w:rPr>
        <w:t>4</w:t>
      </w:r>
      <w:r w:rsidR="009679F4">
        <w:rPr>
          <w:rFonts w:asciiTheme="minorEastAsia" w:hAnsiTheme="minorEastAsia"/>
        </w:rPr>
        <w:t>5</w:t>
      </w:r>
      <w:r w:rsidR="00DE7066">
        <w:rPr>
          <w:rFonts w:asciiTheme="minorEastAsia" w:hAnsiTheme="minorEastAsia"/>
        </w:rPr>
        <w:t xml:space="preserve">  </w:t>
      </w:r>
      <w:r>
        <w:rPr>
          <w:rFonts w:asciiTheme="minorEastAsia" w:hAnsiTheme="minorEastAsia"/>
        </w:rPr>
        <w:t xml:space="preserve"> 3rd </w:t>
      </w:r>
      <w:proofErr w:type="gramStart"/>
      <w:r>
        <w:rPr>
          <w:rFonts w:asciiTheme="minorEastAsia" w:hAnsiTheme="minorEastAsia"/>
        </w:rPr>
        <w:t>Pre Bottom</w:t>
      </w:r>
      <w:proofErr w:type="gramEnd"/>
      <w:r>
        <w:rPr>
          <w:rFonts w:asciiTheme="minorEastAsia" w:hAnsiTheme="minorEastAsia"/>
        </w:rPr>
        <w:t xml:space="preserve"> Box Lower</w:t>
      </w:r>
      <w:r w:rsidR="00964387">
        <w:rPr>
          <w:rFonts w:asciiTheme="minorEastAsia" w:hAnsiTheme="minorEastAsia"/>
        </w:rPr>
        <w:t xml:space="preserve">        ** 1.12345 / 0.00000</w:t>
      </w:r>
    </w:p>
    <w:p w14:paraId="43713B8F" w14:textId="6A06BA62" w:rsidR="005E40BE" w:rsidRDefault="005E40BE" w:rsidP="00224363">
      <w:pPr>
        <w:rPr>
          <w:rFonts w:asciiTheme="minorEastAsia" w:hAnsiTheme="minorEastAsia"/>
        </w:rPr>
      </w:pPr>
    </w:p>
    <w:p w14:paraId="1F292ED9" w14:textId="4A686CB0" w:rsidR="005E40BE" w:rsidRPr="00964387" w:rsidRDefault="005E40BE" w:rsidP="00224363">
      <w:pPr>
        <w:rPr>
          <w:rFonts w:asciiTheme="minorEastAsia" w:hAnsiTheme="minorEastAsia"/>
        </w:rPr>
      </w:pPr>
    </w:p>
    <w:p w14:paraId="231E6D03" w14:textId="77777777" w:rsidR="00CF0C52" w:rsidRDefault="00CF0C52" w:rsidP="00224363">
      <w:pPr>
        <w:rPr>
          <w:rFonts w:asciiTheme="minorEastAsia" w:hAnsiTheme="minorEastAsia"/>
        </w:rPr>
      </w:pPr>
    </w:p>
    <w:p w14:paraId="6D8CF7B7" w14:textId="2F6C94CC" w:rsidR="00EC4F77" w:rsidRPr="00EC4F77" w:rsidRDefault="00EC4F77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File name of a new indicator will be </w:t>
      </w:r>
      <w:r w:rsidRPr="00976645">
        <w:rPr>
          <w:rFonts w:asciiTheme="minorEastAsia" w:hAnsiTheme="minorEastAsia"/>
          <w:b/>
        </w:rPr>
        <w:t>“</w:t>
      </w:r>
      <w:r w:rsidR="00084C99" w:rsidRPr="00084C99">
        <w:rPr>
          <w:rFonts w:asciiTheme="minorEastAsia" w:hAnsiTheme="minorEastAsia"/>
          <w:b/>
        </w:rPr>
        <w:t>OIH_DMA_Channel_v1.</w:t>
      </w:r>
      <w:r w:rsidR="009679F4">
        <w:rPr>
          <w:rFonts w:asciiTheme="minorEastAsia" w:hAnsiTheme="minorEastAsia"/>
          <w:b/>
        </w:rPr>
        <w:t>3</w:t>
      </w:r>
      <w:r w:rsidR="009F6F44" w:rsidRPr="00976645">
        <w:rPr>
          <w:rFonts w:asciiTheme="minorEastAsia" w:hAnsiTheme="minorEastAsia"/>
          <w:b/>
        </w:rPr>
        <w:t>”</w:t>
      </w:r>
      <w:r w:rsidRPr="00976645">
        <w:rPr>
          <w:rFonts w:asciiTheme="minorEastAsia" w:hAnsiTheme="minorEastAsia" w:hint="eastAsia"/>
          <w:b/>
        </w:rPr>
        <w:t>.</w:t>
      </w:r>
    </w:p>
    <w:p w14:paraId="4842EDC3" w14:textId="4AA835DE" w:rsidR="00D828C2" w:rsidRPr="006821F6" w:rsidRDefault="00D828C2" w:rsidP="00224363">
      <w:pPr>
        <w:rPr>
          <w:rFonts w:asciiTheme="minorEastAsia" w:hAnsiTheme="minorEastAsia"/>
        </w:rPr>
      </w:pPr>
    </w:p>
    <w:p w14:paraId="59213983" w14:textId="6AA829D5" w:rsidR="00AE3E3F" w:rsidRDefault="00AE3E3F" w:rsidP="00224363">
      <w:pPr>
        <w:rPr>
          <w:rFonts w:asciiTheme="minorEastAsia" w:hAnsiTheme="minorEastAsia"/>
        </w:rPr>
      </w:pPr>
    </w:p>
    <w:p w14:paraId="5059C903" w14:textId="6C1762D7" w:rsidR="00AE3E3F" w:rsidRDefault="00AE3E3F" w:rsidP="00224363">
      <w:pPr>
        <w:rPr>
          <w:rFonts w:asciiTheme="minorEastAsia" w:hAnsiTheme="minorEastAsia"/>
        </w:rPr>
      </w:pPr>
    </w:p>
    <w:p w14:paraId="5837BE87" w14:textId="77777777" w:rsidR="00AE3E3F" w:rsidRDefault="00AE3E3F" w:rsidP="00224363">
      <w:pPr>
        <w:rPr>
          <w:rFonts w:asciiTheme="minorEastAsia" w:hAnsiTheme="minorEastAsia"/>
        </w:rPr>
      </w:pPr>
    </w:p>
    <w:p w14:paraId="41BA8BE8" w14:textId="77777777" w:rsidR="00AE3E3F" w:rsidRDefault="00AE3E3F" w:rsidP="00224363">
      <w:pPr>
        <w:rPr>
          <w:rFonts w:asciiTheme="minorEastAsia" w:hAnsiTheme="minorEastAsia"/>
        </w:rPr>
      </w:pPr>
    </w:p>
    <w:p w14:paraId="0D99A165" w14:textId="77777777" w:rsidR="00224363" w:rsidRPr="002E2F95" w:rsidRDefault="00224363" w:rsidP="0022436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14:paraId="4C6821B3" w14:textId="5299D42D" w:rsidR="00172529" w:rsidRDefault="0022436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sectPr w:rsidR="00172529" w:rsidSect="001F29B8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BA8D7" w14:textId="77777777" w:rsidR="00B4364A" w:rsidRDefault="00B4364A" w:rsidP="00CF0F53">
      <w:r>
        <w:separator/>
      </w:r>
    </w:p>
  </w:endnote>
  <w:endnote w:type="continuationSeparator" w:id="0">
    <w:p w14:paraId="0049439C" w14:textId="77777777" w:rsidR="00B4364A" w:rsidRDefault="00B4364A" w:rsidP="00CF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2C5F6" w14:textId="77777777" w:rsidR="00FD78D3" w:rsidRDefault="00FD78D3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245" w:rsidRPr="00A41245">
          <w:rPr>
            <w:noProof/>
            <w:lang w:val="ko-KR"/>
          </w:rPr>
          <w:t>11</w:t>
        </w:r>
        <w:r>
          <w:rPr>
            <w:noProof/>
            <w:lang w:val="ko-KR"/>
          </w:rPr>
          <w:fldChar w:fldCharType="end"/>
        </w:r>
        <w:r>
          <w:rPr>
            <w:rFonts w:hint="eastAsia"/>
          </w:rPr>
          <w:t xml:space="preserve"> -</w:t>
        </w:r>
      </w:sdtContent>
    </w:sdt>
  </w:p>
  <w:p w14:paraId="54817AEF" w14:textId="77777777" w:rsidR="00FD78D3" w:rsidRDefault="00FD78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2CE38" w14:textId="77777777" w:rsidR="00B4364A" w:rsidRDefault="00B4364A" w:rsidP="00CF0F53">
      <w:r>
        <w:separator/>
      </w:r>
    </w:p>
  </w:footnote>
  <w:footnote w:type="continuationSeparator" w:id="0">
    <w:p w14:paraId="274173D1" w14:textId="77777777" w:rsidR="00B4364A" w:rsidRDefault="00B4364A" w:rsidP="00CF0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BAA6" w14:textId="77777777" w:rsidR="00FD78D3" w:rsidRDefault="00B4364A">
    <w:pPr>
      <w:pStyle w:val="a3"/>
    </w:pPr>
    <w:r>
      <w:rPr>
        <w:noProof/>
      </w:rPr>
      <w:pict w14:anchorId="0987A9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1026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03AA" w14:textId="77777777" w:rsidR="00FD78D3" w:rsidRDefault="00B4364A">
    <w:pPr>
      <w:pStyle w:val="a3"/>
    </w:pPr>
    <w:r>
      <w:rPr>
        <w:noProof/>
      </w:rPr>
      <w:pict w14:anchorId="34874D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1027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6778" w14:textId="77777777" w:rsidR="00FD78D3" w:rsidRDefault="00B4364A">
    <w:pPr>
      <w:pStyle w:val="a3"/>
    </w:pPr>
    <w:r>
      <w:rPr>
        <w:noProof/>
      </w:rPr>
      <w:pict w14:anchorId="45C7C1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1025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4FA"/>
    <w:multiLevelType w:val="hybridMultilevel"/>
    <w:tmpl w:val="16F07B28"/>
    <w:lvl w:ilvl="0" w:tplc="90103CE2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46032"/>
    <w:multiLevelType w:val="hybridMultilevel"/>
    <w:tmpl w:val="BF4C5060"/>
    <w:lvl w:ilvl="0" w:tplc="083A0F6A">
      <w:start w:val="2"/>
      <w:numFmt w:val="bullet"/>
      <w:lvlText w:val="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BF1AC1"/>
    <w:multiLevelType w:val="hybridMultilevel"/>
    <w:tmpl w:val="1A0C7FB0"/>
    <w:lvl w:ilvl="0" w:tplc="9E42AF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CD557A5"/>
    <w:multiLevelType w:val="hybridMultilevel"/>
    <w:tmpl w:val="1C02CD0A"/>
    <w:lvl w:ilvl="0" w:tplc="A4BEB86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4C1130"/>
    <w:multiLevelType w:val="hybridMultilevel"/>
    <w:tmpl w:val="1B48DD76"/>
    <w:lvl w:ilvl="0" w:tplc="304E92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F6C3739"/>
    <w:multiLevelType w:val="hybridMultilevel"/>
    <w:tmpl w:val="9FA4FE68"/>
    <w:lvl w:ilvl="0" w:tplc="9F7CD212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774B7"/>
    <w:multiLevelType w:val="hybridMultilevel"/>
    <w:tmpl w:val="A5BCC9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648F0"/>
    <w:multiLevelType w:val="hybridMultilevel"/>
    <w:tmpl w:val="50E4B0B2"/>
    <w:lvl w:ilvl="0" w:tplc="93800B3C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8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F53"/>
    <w:rsid w:val="00001720"/>
    <w:rsid w:val="000019CB"/>
    <w:rsid w:val="00003590"/>
    <w:rsid w:val="00004ACB"/>
    <w:rsid w:val="00005D1A"/>
    <w:rsid w:val="000068B5"/>
    <w:rsid w:val="000232B3"/>
    <w:rsid w:val="00024642"/>
    <w:rsid w:val="0002468A"/>
    <w:rsid w:val="000257E7"/>
    <w:rsid w:val="00026F3C"/>
    <w:rsid w:val="00030FFF"/>
    <w:rsid w:val="0003146D"/>
    <w:rsid w:val="0003653D"/>
    <w:rsid w:val="00036FB3"/>
    <w:rsid w:val="00037B6D"/>
    <w:rsid w:val="00043B78"/>
    <w:rsid w:val="00044C58"/>
    <w:rsid w:val="00044CBD"/>
    <w:rsid w:val="0004542F"/>
    <w:rsid w:val="00047774"/>
    <w:rsid w:val="00060733"/>
    <w:rsid w:val="000618A9"/>
    <w:rsid w:val="000654D8"/>
    <w:rsid w:val="000655B8"/>
    <w:rsid w:val="0006600E"/>
    <w:rsid w:val="000702EC"/>
    <w:rsid w:val="00070D81"/>
    <w:rsid w:val="00071FBF"/>
    <w:rsid w:val="0007233C"/>
    <w:rsid w:val="0007688D"/>
    <w:rsid w:val="00076F9A"/>
    <w:rsid w:val="000772C7"/>
    <w:rsid w:val="00081146"/>
    <w:rsid w:val="00082619"/>
    <w:rsid w:val="00083024"/>
    <w:rsid w:val="00084C99"/>
    <w:rsid w:val="00086D3F"/>
    <w:rsid w:val="00087090"/>
    <w:rsid w:val="0009218E"/>
    <w:rsid w:val="000A1391"/>
    <w:rsid w:val="000A4EF0"/>
    <w:rsid w:val="000A4F98"/>
    <w:rsid w:val="000B4D68"/>
    <w:rsid w:val="000C35D9"/>
    <w:rsid w:val="000C64DB"/>
    <w:rsid w:val="000C7227"/>
    <w:rsid w:val="000D129F"/>
    <w:rsid w:val="000D71B2"/>
    <w:rsid w:val="000E2191"/>
    <w:rsid w:val="000E3238"/>
    <w:rsid w:val="000E672C"/>
    <w:rsid w:val="000E6FDF"/>
    <w:rsid w:val="000F3C13"/>
    <w:rsid w:val="000F71AB"/>
    <w:rsid w:val="000F76FD"/>
    <w:rsid w:val="001002B5"/>
    <w:rsid w:val="00104A7F"/>
    <w:rsid w:val="00104B4A"/>
    <w:rsid w:val="001058D0"/>
    <w:rsid w:val="00105D56"/>
    <w:rsid w:val="00112A7A"/>
    <w:rsid w:val="00117607"/>
    <w:rsid w:val="00125A0B"/>
    <w:rsid w:val="001277B2"/>
    <w:rsid w:val="00132D04"/>
    <w:rsid w:val="00133DC7"/>
    <w:rsid w:val="00134204"/>
    <w:rsid w:val="00140701"/>
    <w:rsid w:val="00143383"/>
    <w:rsid w:val="001453B9"/>
    <w:rsid w:val="001479B4"/>
    <w:rsid w:val="001524DE"/>
    <w:rsid w:val="00152C69"/>
    <w:rsid w:val="00153151"/>
    <w:rsid w:val="001544E7"/>
    <w:rsid w:val="00160707"/>
    <w:rsid w:val="0016192D"/>
    <w:rsid w:val="0016271A"/>
    <w:rsid w:val="00162C42"/>
    <w:rsid w:val="00163674"/>
    <w:rsid w:val="00165C61"/>
    <w:rsid w:val="00172529"/>
    <w:rsid w:val="001741C2"/>
    <w:rsid w:val="00174C3C"/>
    <w:rsid w:val="00176C59"/>
    <w:rsid w:val="0017706A"/>
    <w:rsid w:val="001779E8"/>
    <w:rsid w:val="0018376A"/>
    <w:rsid w:val="00185600"/>
    <w:rsid w:val="00191424"/>
    <w:rsid w:val="00191F57"/>
    <w:rsid w:val="00194702"/>
    <w:rsid w:val="001A0627"/>
    <w:rsid w:val="001A0D8D"/>
    <w:rsid w:val="001A17EC"/>
    <w:rsid w:val="001A2741"/>
    <w:rsid w:val="001B1C28"/>
    <w:rsid w:val="001B2561"/>
    <w:rsid w:val="001B399C"/>
    <w:rsid w:val="001B4A70"/>
    <w:rsid w:val="001C01DD"/>
    <w:rsid w:val="001C6F03"/>
    <w:rsid w:val="001D095B"/>
    <w:rsid w:val="001D22BD"/>
    <w:rsid w:val="001D5636"/>
    <w:rsid w:val="001D59BD"/>
    <w:rsid w:val="001D5D1C"/>
    <w:rsid w:val="001D7004"/>
    <w:rsid w:val="001D7C52"/>
    <w:rsid w:val="001E10D8"/>
    <w:rsid w:val="001E2CE6"/>
    <w:rsid w:val="001E3741"/>
    <w:rsid w:val="001E544F"/>
    <w:rsid w:val="001E6B51"/>
    <w:rsid w:val="001F2732"/>
    <w:rsid w:val="001F29B8"/>
    <w:rsid w:val="001F39F8"/>
    <w:rsid w:val="002039A5"/>
    <w:rsid w:val="002132DF"/>
    <w:rsid w:val="002145E9"/>
    <w:rsid w:val="00215236"/>
    <w:rsid w:val="00222914"/>
    <w:rsid w:val="0022429F"/>
    <w:rsid w:val="00224363"/>
    <w:rsid w:val="00225022"/>
    <w:rsid w:val="002260A7"/>
    <w:rsid w:val="0023035F"/>
    <w:rsid w:val="0023247F"/>
    <w:rsid w:val="002372F2"/>
    <w:rsid w:val="0024047D"/>
    <w:rsid w:val="00241E63"/>
    <w:rsid w:val="002504C5"/>
    <w:rsid w:val="002522E0"/>
    <w:rsid w:val="00261CB1"/>
    <w:rsid w:val="002620CF"/>
    <w:rsid w:val="00262D08"/>
    <w:rsid w:val="00263A17"/>
    <w:rsid w:val="0026578F"/>
    <w:rsid w:val="00265B80"/>
    <w:rsid w:val="0026690F"/>
    <w:rsid w:val="00267041"/>
    <w:rsid w:val="00267EF6"/>
    <w:rsid w:val="002724CD"/>
    <w:rsid w:val="00272BAB"/>
    <w:rsid w:val="00272EB7"/>
    <w:rsid w:val="002759EB"/>
    <w:rsid w:val="00280FDD"/>
    <w:rsid w:val="00285A25"/>
    <w:rsid w:val="0028686D"/>
    <w:rsid w:val="002870D9"/>
    <w:rsid w:val="00287336"/>
    <w:rsid w:val="002915D1"/>
    <w:rsid w:val="00292936"/>
    <w:rsid w:val="002A0BEC"/>
    <w:rsid w:val="002A0E49"/>
    <w:rsid w:val="002A5F2D"/>
    <w:rsid w:val="002A6730"/>
    <w:rsid w:val="002A7324"/>
    <w:rsid w:val="002B1197"/>
    <w:rsid w:val="002B1F55"/>
    <w:rsid w:val="002B4134"/>
    <w:rsid w:val="002B472F"/>
    <w:rsid w:val="002B735B"/>
    <w:rsid w:val="002C0B15"/>
    <w:rsid w:val="002C23E3"/>
    <w:rsid w:val="002C3848"/>
    <w:rsid w:val="002C7BA3"/>
    <w:rsid w:val="002D2769"/>
    <w:rsid w:val="002D36AD"/>
    <w:rsid w:val="002D634C"/>
    <w:rsid w:val="002E0AE5"/>
    <w:rsid w:val="002E13C0"/>
    <w:rsid w:val="002E3669"/>
    <w:rsid w:val="002E5206"/>
    <w:rsid w:val="002F15AE"/>
    <w:rsid w:val="002F5ACA"/>
    <w:rsid w:val="002F78C1"/>
    <w:rsid w:val="002F7CDD"/>
    <w:rsid w:val="003034AE"/>
    <w:rsid w:val="00305422"/>
    <w:rsid w:val="00312553"/>
    <w:rsid w:val="003134E3"/>
    <w:rsid w:val="003168C4"/>
    <w:rsid w:val="00316CF7"/>
    <w:rsid w:val="00322CFE"/>
    <w:rsid w:val="003269CB"/>
    <w:rsid w:val="0032796E"/>
    <w:rsid w:val="003306BD"/>
    <w:rsid w:val="003318D9"/>
    <w:rsid w:val="00337807"/>
    <w:rsid w:val="003406C5"/>
    <w:rsid w:val="00340B94"/>
    <w:rsid w:val="00344D60"/>
    <w:rsid w:val="003476C0"/>
    <w:rsid w:val="00350BAD"/>
    <w:rsid w:val="00350DDB"/>
    <w:rsid w:val="00351E11"/>
    <w:rsid w:val="003521FB"/>
    <w:rsid w:val="00352AAC"/>
    <w:rsid w:val="00353F8B"/>
    <w:rsid w:val="00354FDD"/>
    <w:rsid w:val="00363D89"/>
    <w:rsid w:val="00364BC3"/>
    <w:rsid w:val="00367E51"/>
    <w:rsid w:val="003713CC"/>
    <w:rsid w:val="00377770"/>
    <w:rsid w:val="0038210E"/>
    <w:rsid w:val="00384F58"/>
    <w:rsid w:val="00393ABB"/>
    <w:rsid w:val="00393E6B"/>
    <w:rsid w:val="00394271"/>
    <w:rsid w:val="0039534B"/>
    <w:rsid w:val="003975A1"/>
    <w:rsid w:val="003A2906"/>
    <w:rsid w:val="003A3F82"/>
    <w:rsid w:val="003A4064"/>
    <w:rsid w:val="003A550C"/>
    <w:rsid w:val="003B19FF"/>
    <w:rsid w:val="003B5C49"/>
    <w:rsid w:val="003C0FBC"/>
    <w:rsid w:val="003C1575"/>
    <w:rsid w:val="003C4959"/>
    <w:rsid w:val="003C5707"/>
    <w:rsid w:val="003D098C"/>
    <w:rsid w:val="003D1343"/>
    <w:rsid w:val="003D2810"/>
    <w:rsid w:val="003D62A5"/>
    <w:rsid w:val="003D76FA"/>
    <w:rsid w:val="003E252E"/>
    <w:rsid w:val="003E59A9"/>
    <w:rsid w:val="003E6CBC"/>
    <w:rsid w:val="003F6C82"/>
    <w:rsid w:val="003F7E93"/>
    <w:rsid w:val="004013F2"/>
    <w:rsid w:val="00401B6E"/>
    <w:rsid w:val="00404594"/>
    <w:rsid w:val="00407C79"/>
    <w:rsid w:val="004121E0"/>
    <w:rsid w:val="004125CA"/>
    <w:rsid w:val="00413EF4"/>
    <w:rsid w:val="004173B6"/>
    <w:rsid w:val="00422944"/>
    <w:rsid w:val="00425516"/>
    <w:rsid w:val="0042728C"/>
    <w:rsid w:val="004308BC"/>
    <w:rsid w:val="00431D8B"/>
    <w:rsid w:val="0043647D"/>
    <w:rsid w:val="00441C37"/>
    <w:rsid w:val="00442138"/>
    <w:rsid w:val="00442CB4"/>
    <w:rsid w:val="00443202"/>
    <w:rsid w:val="0044368C"/>
    <w:rsid w:val="00443885"/>
    <w:rsid w:val="00450A57"/>
    <w:rsid w:val="004525D4"/>
    <w:rsid w:val="00452F33"/>
    <w:rsid w:val="00454DDB"/>
    <w:rsid w:val="00461648"/>
    <w:rsid w:val="004718B7"/>
    <w:rsid w:val="00472605"/>
    <w:rsid w:val="00476ADA"/>
    <w:rsid w:val="00486DE3"/>
    <w:rsid w:val="004914B1"/>
    <w:rsid w:val="00491827"/>
    <w:rsid w:val="004932D7"/>
    <w:rsid w:val="00497A18"/>
    <w:rsid w:val="004A21F4"/>
    <w:rsid w:val="004A5656"/>
    <w:rsid w:val="004B5007"/>
    <w:rsid w:val="004B5CA5"/>
    <w:rsid w:val="004C4E6A"/>
    <w:rsid w:val="004C5A8B"/>
    <w:rsid w:val="004D174F"/>
    <w:rsid w:val="004D2018"/>
    <w:rsid w:val="004D3161"/>
    <w:rsid w:val="004E3CBF"/>
    <w:rsid w:val="004E6028"/>
    <w:rsid w:val="004F6F6F"/>
    <w:rsid w:val="00500BBE"/>
    <w:rsid w:val="005013DA"/>
    <w:rsid w:val="00501508"/>
    <w:rsid w:val="00506241"/>
    <w:rsid w:val="00506E78"/>
    <w:rsid w:val="00511BC6"/>
    <w:rsid w:val="00512114"/>
    <w:rsid w:val="00517782"/>
    <w:rsid w:val="0052038A"/>
    <w:rsid w:val="00520F63"/>
    <w:rsid w:val="00523F7B"/>
    <w:rsid w:val="00524893"/>
    <w:rsid w:val="00526334"/>
    <w:rsid w:val="0052702D"/>
    <w:rsid w:val="00527C00"/>
    <w:rsid w:val="00530792"/>
    <w:rsid w:val="00531829"/>
    <w:rsid w:val="0053613E"/>
    <w:rsid w:val="0054530C"/>
    <w:rsid w:val="00546C27"/>
    <w:rsid w:val="00546C5A"/>
    <w:rsid w:val="00551C46"/>
    <w:rsid w:val="0056147F"/>
    <w:rsid w:val="00561B0A"/>
    <w:rsid w:val="0056409C"/>
    <w:rsid w:val="00564934"/>
    <w:rsid w:val="005728FE"/>
    <w:rsid w:val="005745D6"/>
    <w:rsid w:val="00575AFB"/>
    <w:rsid w:val="00576836"/>
    <w:rsid w:val="00576C89"/>
    <w:rsid w:val="005803C3"/>
    <w:rsid w:val="00580EB8"/>
    <w:rsid w:val="005847DA"/>
    <w:rsid w:val="00584EF4"/>
    <w:rsid w:val="00586306"/>
    <w:rsid w:val="00590F99"/>
    <w:rsid w:val="00591665"/>
    <w:rsid w:val="005A1DC0"/>
    <w:rsid w:val="005A64DF"/>
    <w:rsid w:val="005A77F7"/>
    <w:rsid w:val="005B3556"/>
    <w:rsid w:val="005C1BC6"/>
    <w:rsid w:val="005C2A7B"/>
    <w:rsid w:val="005C2C8D"/>
    <w:rsid w:val="005C441F"/>
    <w:rsid w:val="005C6908"/>
    <w:rsid w:val="005C6E0B"/>
    <w:rsid w:val="005C789B"/>
    <w:rsid w:val="005D0BB2"/>
    <w:rsid w:val="005D32B6"/>
    <w:rsid w:val="005D377D"/>
    <w:rsid w:val="005D388E"/>
    <w:rsid w:val="005D5395"/>
    <w:rsid w:val="005D5484"/>
    <w:rsid w:val="005D6D7B"/>
    <w:rsid w:val="005E058F"/>
    <w:rsid w:val="005E0A56"/>
    <w:rsid w:val="005E40BE"/>
    <w:rsid w:val="005E7414"/>
    <w:rsid w:val="005F1DFB"/>
    <w:rsid w:val="005F2537"/>
    <w:rsid w:val="005F4376"/>
    <w:rsid w:val="005F7469"/>
    <w:rsid w:val="0060087F"/>
    <w:rsid w:val="00600E14"/>
    <w:rsid w:val="00604053"/>
    <w:rsid w:val="006077DC"/>
    <w:rsid w:val="00612A85"/>
    <w:rsid w:val="00612ACA"/>
    <w:rsid w:val="00620628"/>
    <w:rsid w:val="006209D8"/>
    <w:rsid w:val="006226A3"/>
    <w:rsid w:val="00624C23"/>
    <w:rsid w:val="0062615A"/>
    <w:rsid w:val="006268B3"/>
    <w:rsid w:val="006308CC"/>
    <w:rsid w:val="006319DC"/>
    <w:rsid w:val="00633674"/>
    <w:rsid w:val="00634D61"/>
    <w:rsid w:val="00643069"/>
    <w:rsid w:val="006534F5"/>
    <w:rsid w:val="006576D7"/>
    <w:rsid w:val="006615AB"/>
    <w:rsid w:val="006638B4"/>
    <w:rsid w:val="0066565D"/>
    <w:rsid w:val="00667923"/>
    <w:rsid w:val="00673D4C"/>
    <w:rsid w:val="006821F6"/>
    <w:rsid w:val="006853C6"/>
    <w:rsid w:val="00687CA3"/>
    <w:rsid w:val="0069414A"/>
    <w:rsid w:val="006942EF"/>
    <w:rsid w:val="006967AC"/>
    <w:rsid w:val="006A2EB5"/>
    <w:rsid w:val="006B6719"/>
    <w:rsid w:val="006C50E0"/>
    <w:rsid w:val="006C64B7"/>
    <w:rsid w:val="006C7F46"/>
    <w:rsid w:val="006D1EBF"/>
    <w:rsid w:val="006D2996"/>
    <w:rsid w:val="006D3940"/>
    <w:rsid w:val="006D7C43"/>
    <w:rsid w:val="006E51CB"/>
    <w:rsid w:val="006E56B3"/>
    <w:rsid w:val="006E73FC"/>
    <w:rsid w:val="006F0E37"/>
    <w:rsid w:val="006F2D39"/>
    <w:rsid w:val="006F4150"/>
    <w:rsid w:val="0070004D"/>
    <w:rsid w:val="007017E1"/>
    <w:rsid w:val="007018DF"/>
    <w:rsid w:val="00701B35"/>
    <w:rsid w:val="007023BF"/>
    <w:rsid w:val="007043F8"/>
    <w:rsid w:val="007056BD"/>
    <w:rsid w:val="007065C4"/>
    <w:rsid w:val="00707450"/>
    <w:rsid w:val="007077F2"/>
    <w:rsid w:val="007105CA"/>
    <w:rsid w:val="0071123B"/>
    <w:rsid w:val="007126AA"/>
    <w:rsid w:val="007150F4"/>
    <w:rsid w:val="00720C23"/>
    <w:rsid w:val="0072332D"/>
    <w:rsid w:val="00727DE7"/>
    <w:rsid w:val="00740AAC"/>
    <w:rsid w:val="00743E5A"/>
    <w:rsid w:val="0074424A"/>
    <w:rsid w:val="00745557"/>
    <w:rsid w:val="00745E88"/>
    <w:rsid w:val="007510C7"/>
    <w:rsid w:val="007520E3"/>
    <w:rsid w:val="00752F1A"/>
    <w:rsid w:val="0075412A"/>
    <w:rsid w:val="0075452F"/>
    <w:rsid w:val="007622D0"/>
    <w:rsid w:val="0076372F"/>
    <w:rsid w:val="00764546"/>
    <w:rsid w:val="007660D6"/>
    <w:rsid w:val="0076775C"/>
    <w:rsid w:val="007677AE"/>
    <w:rsid w:val="00774790"/>
    <w:rsid w:val="0077548E"/>
    <w:rsid w:val="00791D83"/>
    <w:rsid w:val="00792299"/>
    <w:rsid w:val="007928B5"/>
    <w:rsid w:val="00793FCE"/>
    <w:rsid w:val="007963E6"/>
    <w:rsid w:val="007A0B5A"/>
    <w:rsid w:val="007A1789"/>
    <w:rsid w:val="007A2B01"/>
    <w:rsid w:val="007B21AE"/>
    <w:rsid w:val="007B4105"/>
    <w:rsid w:val="007B4318"/>
    <w:rsid w:val="007B58D5"/>
    <w:rsid w:val="007C0F11"/>
    <w:rsid w:val="007C6683"/>
    <w:rsid w:val="007C6FF9"/>
    <w:rsid w:val="007D1B4A"/>
    <w:rsid w:val="007D372F"/>
    <w:rsid w:val="007D4658"/>
    <w:rsid w:val="007D4A52"/>
    <w:rsid w:val="007D5983"/>
    <w:rsid w:val="007D60CF"/>
    <w:rsid w:val="007D67B5"/>
    <w:rsid w:val="007D7272"/>
    <w:rsid w:val="007E0AC4"/>
    <w:rsid w:val="007E2AE8"/>
    <w:rsid w:val="007E2EF3"/>
    <w:rsid w:val="007E58E0"/>
    <w:rsid w:val="007E6177"/>
    <w:rsid w:val="007E66EF"/>
    <w:rsid w:val="007E6FC5"/>
    <w:rsid w:val="007F0066"/>
    <w:rsid w:val="007F1805"/>
    <w:rsid w:val="007F1D89"/>
    <w:rsid w:val="007F5F0C"/>
    <w:rsid w:val="0080541D"/>
    <w:rsid w:val="008062CA"/>
    <w:rsid w:val="0081083E"/>
    <w:rsid w:val="008124B1"/>
    <w:rsid w:val="00814772"/>
    <w:rsid w:val="00814D26"/>
    <w:rsid w:val="00821FE8"/>
    <w:rsid w:val="00823FFD"/>
    <w:rsid w:val="00840C91"/>
    <w:rsid w:val="00841D1F"/>
    <w:rsid w:val="00842DFE"/>
    <w:rsid w:val="008510F9"/>
    <w:rsid w:val="0085163F"/>
    <w:rsid w:val="00855E4A"/>
    <w:rsid w:val="00856CB3"/>
    <w:rsid w:val="00862997"/>
    <w:rsid w:val="0087039D"/>
    <w:rsid w:val="00871527"/>
    <w:rsid w:val="008753FB"/>
    <w:rsid w:val="00886D62"/>
    <w:rsid w:val="008872DA"/>
    <w:rsid w:val="00894BE5"/>
    <w:rsid w:val="008952F3"/>
    <w:rsid w:val="0089602F"/>
    <w:rsid w:val="0089645F"/>
    <w:rsid w:val="008A25EE"/>
    <w:rsid w:val="008A41B5"/>
    <w:rsid w:val="008A70DA"/>
    <w:rsid w:val="008B1AEF"/>
    <w:rsid w:val="008C4099"/>
    <w:rsid w:val="008C42C2"/>
    <w:rsid w:val="008C785C"/>
    <w:rsid w:val="008D21A0"/>
    <w:rsid w:val="008D38DA"/>
    <w:rsid w:val="008D398F"/>
    <w:rsid w:val="008D4D89"/>
    <w:rsid w:val="008D504E"/>
    <w:rsid w:val="008D52ED"/>
    <w:rsid w:val="008D5A2A"/>
    <w:rsid w:val="008D5CDB"/>
    <w:rsid w:val="008D68F3"/>
    <w:rsid w:val="008E4199"/>
    <w:rsid w:val="008E5F37"/>
    <w:rsid w:val="008F0CC8"/>
    <w:rsid w:val="00905FA2"/>
    <w:rsid w:val="00906AB8"/>
    <w:rsid w:val="009164A5"/>
    <w:rsid w:val="00920D37"/>
    <w:rsid w:val="00924BA9"/>
    <w:rsid w:val="00925D64"/>
    <w:rsid w:val="0092690B"/>
    <w:rsid w:val="00930131"/>
    <w:rsid w:val="009327FF"/>
    <w:rsid w:val="0093637C"/>
    <w:rsid w:val="00936738"/>
    <w:rsid w:val="00936AA3"/>
    <w:rsid w:val="00937567"/>
    <w:rsid w:val="009411D3"/>
    <w:rsid w:val="009423B3"/>
    <w:rsid w:val="009450C5"/>
    <w:rsid w:val="00951FBC"/>
    <w:rsid w:val="00954D24"/>
    <w:rsid w:val="00955451"/>
    <w:rsid w:val="00956F3E"/>
    <w:rsid w:val="009600C9"/>
    <w:rsid w:val="00961CCC"/>
    <w:rsid w:val="00964387"/>
    <w:rsid w:val="0096733F"/>
    <w:rsid w:val="009679F4"/>
    <w:rsid w:val="00971FCF"/>
    <w:rsid w:val="009749C6"/>
    <w:rsid w:val="00975A41"/>
    <w:rsid w:val="00976645"/>
    <w:rsid w:val="00976F42"/>
    <w:rsid w:val="00986407"/>
    <w:rsid w:val="009916C3"/>
    <w:rsid w:val="009953F5"/>
    <w:rsid w:val="009A014D"/>
    <w:rsid w:val="009A0957"/>
    <w:rsid w:val="009A0ADA"/>
    <w:rsid w:val="009A0B5A"/>
    <w:rsid w:val="009A11B1"/>
    <w:rsid w:val="009A2A73"/>
    <w:rsid w:val="009A4866"/>
    <w:rsid w:val="009A53F9"/>
    <w:rsid w:val="009A5DE5"/>
    <w:rsid w:val="009A79B6"/>
    <w:rsid w:val="009B0386"/>
    <w:rsid w:val="009C20A1"/>
    <w:rsid w:val="009C247C"/>
    <w:rsid w:val="009C328A"/>
    <w:rsid w:val="009C331E"/>
    <w:rsid w:val="009C519A"/>
    <w:rsid w:val="009C702B"/>
    <w:rsid w:val="009C70E8"/>
    <w:rsid w:val="009D12FF"/>
    <w:rsid w:val="009D15BB"/>
    <w:rsid w:val="009D300A"/>
    <w:rsid w:val="009D3374"/>
    <w:rsid w:val="009D4741"/>
    <w:rsid w:val="009D69A0"/>
    <w:rsid w:val="009D6DDA"/>
    <w:rsid w:val="009D7EBB"/>
    <w:rsid w:val="009E294A"/>
    <w:rsid w:val="009E6414"/>
    <w:rsid w:val="009E64E8"/>
    <w:rsid w:val="009E72C7"/>
    <w:rsid w:val="009E7BFF"/>
    <w:rsid w:val="009F3385"/>
    <w:rsid w:val="009F6F44"/>
    <w:rsid w:val="00A02E32"/>
    <w:rsid w:val="00A073F2"/>
    <w:rsid w:val="00A076FE"/>
    <w:rsid w:val="00A1705D"/>
    <w:rsid w:val="00A2046A"/>
    <w:rsid w:val="00A23B31"/>
    <w:rsid w:val="00A23BB5"/>
    <w:rsid w:val="00A3045F"/>
    <w:rsid w:val="00A3222F"/>
    <w:rsid w:val="00A32D8B"/>
    <w:rsid w:val="00A35F9B"/>
    <w:rsid w:val="00A40F76"/>
    <w:rsid w:val="00A41245"/>
    <w:rsid w:val="00A41552"/>
    <w:rsid w:val="00A44BA3"/>
    <w:rsid w:val="00A54EE4"/>
    <w:rsid w:val="00A60F44"/>
    <w:rsid w:val="00A627E0"/>
    <w:rsid w:val="00A6774E"/>
    <w:rsid w:val="00A70FF5"/>
    <w:rsid w:val="00A71DAE"/>
    <w:rsid w:val="00A72ACD"/>
    <w:rsid w:val="00A748EC"/>
    <w:rsid w:val="00A74C7A"/>
    <w:rsid w:val="00A774DA"/>
    <w:rsid w:val="00A81D64"/>
    <w:rsid w:val="00A838AD"/>
    <w:rsid w:val="00A84109"/>
    <w:rsid w:val="00A84383"/>
    <w:rsid w:val="00A90E45"/>
    <w:rsid w:val="00A93C7E"/>
    <w:rsid w:val="00A96488"/>
    <w:rsid w:val="00AA130E"/>
    <w:rsid w:val="00AA15DF"/>
    <w:rsid w:val="00AA3FC8"/>
    <w:rsid w:val="00AA4462"/>
    <w:rsid w:val="00AA4758"/>
    <w:rsid w:val="00AA723A"/>
    <w:rsid w:val="00AB5F45"/>
    <w:rsid w:val="00AB675D"/>
    <w:rsid w:val="00AB6778"/>
    <w:rsid w:val="00AC2718"/>
    <w:rsid w:val="00AC45E7"/>
    <w:rsid w:val="00AC558A"/>
    <w:rsid w:val="00AC7273"/>
    <w:rsid w:val="00AD258F"/>
    <w:rsid w:val="00AD2A0C"/>
    <w:rsid w:val="00AD3316"/>
    <w:rsid w:val="00AD3657"/>
    <w:rsid w:val="00AD78DD"/>
    <w:rsid w:val="00AE0E9E"/>
    <w:rsid w:val="00AE3E3F"/>
    <w:rsid w:val="00AE40D1"/>
    <w:rsid w:val="00AE51A7"/>
    <w:rsid w:val="00AE6B2A"/>
    <w:rsid w:val="00AF220F"/>
    <w:rsid w:val="00AF2701"/>
    <w:rsid w:val="00AF2AD5"/>
    <w:rsid w:val="00AF36E1"/>
    <w:rsid w:val="00AF61D6"/>
    <w:rsid w:val="00AF77D4"/>
    <w:rsid w:val="00AF796E"/>
    <w:rsid w:val="00B00471"/>
    <w:rsid w:val="00B016AB"/>
    <w:rsid w:val="00B033C9"/>
    <w:rsid w:val="00B119C6"/>
    <w:rsid w:val="00B11BB1"/>
    <w:rsid w:val="00B11F52"/>
    <w:rsid w:val="00B127A1"/>
    <w:rsid w:val="00B140CE"/>
    <w:rsid w:val="00B15B8D"/>
    <w:rsid w:val="00B24849"/>
    <w:rsid w:val="00B24BB2"/>
    <w:rsid w:val="00B25097"/>
    <w:rsid w:val="00B26A43"/>
    <w:rsid w:val="00B33DE4"/>
    <w:rsid w:val="00B34BF2"/>
    <w:rsid w:val="00B34E4C"/>
    <w:rsid w:val="00B41145"/>
    <w:rsid w:val="00B4154B"/>
    <w:rsid w:val="00B425E9"/>
    <w:rsid w:val="00B4364A"/>
    <w:rsid w:val="00B43FA3"/>
    <w:rsid w:val="00B50195"/>
    <w:rsid w:val="00B512AC"/>
    <w:rsid w:val="00B513BE"/>
    <w:rsid w:val="00B51631"/>
    <w:rsid w:val="00B54290"/>
    <w:rsid w:val="00B548A6"/>
    <w:rsid w:val="00B57C2F"/>
    <w:rsid w:val="00B60FBD"/>
    <w:rsid w:val="00B6230D"/>
    <w:rsid w:val="00B628D3"/>
    <w:rsid w:val="00B67300"/>
    <w:rsid w:val="00B70953"/>
    <w:rsid w:val="00B7698B"/>
    <w:rsid w:val="00B82A89"/>
    <w:rsid w:val="00B83AE3"/>
    <w:rsid w:val="00B83B86"/>
    <w:rsid w:val="00B850E6"/>
    <w:rsid w:val="00B87EAC"/>
    <w:rsid w:val="00B90993"/>
    <w:rsid w:val="00B91F0A"/>
    <w:rsid w:val="00B9204B"/>
    <w:rsid w:val="00B9485E"/>
    <w:rsid w:val="00B948ED"/>
    <w:rsid w:val="00BA09D2"/>
    <w:rsid w:val="00BA5B8B"/>
    <w:rsid w:val="00BA5F7B"/>
    <w:rsid w:val="00BA7900"/>
    <w:rsid w:val="00BB31D6"/>
    <w:rsid w:val="00BC1292"/>
    <w:rsid w:val="00BC225A"/>
    <w:rsid w:val="00BC4E04"/>
    <w:rsid w:val="00BD09E7"/>
    <w:rsid w:val="00BD11DA"/>
    <w:rsid w:val="00BD1FDA"/>
    <w:rsid w:val="00BD44B8"/>
    <w:rsid w:val="00BE362F"/>
    <w:rsid w:val="00BE4C35"/>
    <w:rsid w:val="00BE5367"/>
    <w:rsid w:val="00BE6056"/>
    <w:rsid w:val="00BF34A2"/>
    <w:rsid w:val="00BF34D4"/>
    <w:rsid w:val="00BF3617"/>
    <w:rsid w:val="00BF694B"/>
    <w:rsid w:val="00C01AFE"/>
    <w:rsid w:val="00C01C3A"/>
    <w:rsid w:val="00C03E03"/>
    <w:rsid w:val="00C06CB7"/>
    <w:rsid w:val="00C06F01"/>
    <w:rsid w:val="00C07544"/>
    <w:rsid w:val="00C17E68"/>
    <w:rsid w:val="00C256EF"/>
    <w:rsid w:val="00C25F4A"/>
    <w:rsid w:val="00C3264B"/>
    <w:rsid w:val="00C338B8"/>
    <w:rsid w:val="00C338E7"/>
    <w:rsid w:val="00C34581"/>
    <w:rsid w:val="00C3459F"/>
    <w:rsid w:val="00C358C1"/>
    <w:rsid w:val="00C40A1D"/>
    <w:rsid w:val="00C452F0"/>
    <w:rsid w:val="00C45D1B"/>
    <w:rsid w:val="00C51B8E"/>
    <w:rsid w:val="00C53BAF"/>
    <w:rsid w:val="00C62D42"/>
    <w:rsid w:val="00C6389D"/>
    <w:rsid w:val="00C66FB5"/>
    <w:rsid w:val="00C7084E"/>
    <w:rsid w:val="00C70D28"/>
    <w:rsid w:val="00C756D5"/>
    <w:rsid w:val="00C7588B"/>
    <w:rsid w:val="00C76C18"/>
    <w:rsid w:val="00C77143"/>
    <w:rsid w:val="00C812C7"/>
    <w:rsid w:val="00C81BB3"/>
    <w:rsid w:val="00C82DAA"/>
    <w:rsid w:val="00C837A0"/>
    <w:rsid w:val="00C84269"/>
    <w:rsid w:val="00C844EC"/>
    <w:rsid w:val="00C91443"/>
    <w:rsid w:val="00C932BF"/>
    <w:rsid w:val="00C965B9"/>
    <w:rsid w:val="00CA1EEA"/>
    <w:rsid w:val="00CA6ECA"/>
    <w:rsid w:val="00CB0184"/>
    <w:rsid w:val="00CB4AB9"/>
    <w:rsid w:val="00CB62DF"/>
    <w:rsid w:val="00CB64BD"/>
    <w:rsid w:val="00CC60D9"/>
    <w:rsid w:val="00CD25D3"/>
    <w:rsid w:val="00CD30B3"/>
    <w:rsid w:val="00CE3B21"/>
    <w:rsid w:val="00CE3D94"/>
    <w:rsid w:val="00CF0C52"/>
    <w:rsid w:val="00CF0CA0"/>
    <w:rsid w:val="00CF0F53"/>
    <w:rsid w:val="00CF3934"/>
    <w:rsid w:val="00CF3F11"/>
    <w:rsid w:val="00CF50A4"/>
    <w:rsid w:val="00CF6B22"/>
    <w:rsid w:val="00CF6C6D"/>
    <w:rsid w:val="00D01D05"/>
    <w:rsid w:val="00D02B60"/>
    <w:rsid w:val="00D05497"/>
    <w:rsid w:val="00D07F2F"/>
    <w:rsid w:val="00D10AAF"/>
    <w:rsid w:val="00D2285C"/>
    <w:rsid w:val="00D2381F"/>
    <w:rsid w:val="00D23E98"/>
    <w:rsid w:val="00D47EDA"/>
    <w:rsid w:val="00D548EF"/>
    <w:rsid w:val="00D54A2C"/>
    <w:rsid w:val="00D56CC7"/>
    <w:rsid w:val="00D616B0"/>
    <w:rsid w:val="00D667AF"/>
    <w:rsid w:val="00D70A3F"/>
    <w:rsid w:val="00D70EE1"/>
    <w:rsid w:val="00D713EE"/>
    <w:rsid w:val="00D71409"/>
    <w:rsid w:val="00D73911"/>
    <w:rsid w:val="00D73D55"/>
    <w:rsid w:val="00D73DFA"/>
    <w:rsid w:val="00D7650C"/>
    <w:rsid w:val="00D77327"/>
    <w:rsid w:val="00D812A1"/>
    <w:rsid w:val="00D81670"/>
    <w:rsid w:val="00D828C2"/>
    <w:rsid w:val="00D85510"/>
    <w:rsid w:val="00D867C8"/>
    <w:rsid w:val="00D87EBF"/>
    <w:rsid w:val="00D90648"/>
    <w:rsid w:val="00D90DDC"/>
    <w:rsid w:val="00D919AD"/>
    <w:rsid w:val="00D9217C"/>
    <w:rsid w:val="00D938DD"/>
    <w:rsid w:val="00D95AB5"/>
    <w:rsid w:val="00D96716"/>
    <w:rsid w:val="00D97335"/>
    <w:rsid w:val="00DA04C0"/>
    <w:rsid w:val="00DA41F8"/>
    <w:rsid w:val="00DA49E6"/>
    <w:rsid w:val="00DA4ED9"/>
    <w:rsid w:val="00DA7C34"/>
    <w:rsid w:val="00DA7F36"/>
    <w:rsid w:val="00DB12EA"/>
    <w:rsid w:val="00DB366F"/>
    <w:rsid w:val="00DB4134"/>
    <w:rsid w:val="00DB6D98"/>
    <w:rsid w:val="00DB75C4"/>
    <w:rsid w:val="00DB7ABA"/>
    <w:rsid w:val="00DB7F39"/>
    <w:rsid w:val="00DC008D"/>
    <w:rsid w:val="00DC5A22"/>
    <w:rsid w:val="00DC6481"/>
    <w:rsid w:val="00DD0E73"/>
    <w:rsid w:val="00DD1296"/>
    <w:rsid w:val="00DD3E5A"/>
    <w:rsid w:val="00DD419D"/>
    <w:rsid w:val="00DD6AB6"/>
    <w:rsid w:val="00DD7284"/>
    <w:rsid w:val="00DE09A8"/>
    <w:rsid w:val="00DE2A1F"/>
    <w:rsid w:val="00DE2EE0"/>
    <w:rsid w:val="00DE31C2"/>
    <w:rsid w:val="00DE343A"/>
    <w:rsid w:val="00DE3860"/>
    <w:rsid w:val="00DE5FD8"/>
    <w:rsid w:val="00DE60FA"/>
    <w:rsid w:val="00DE7066"/>
    <w:rsid w:val="00DF0196"/>
    <w:rsid w:val="00DF037A"/>
    <w:rsid w:val="00DF0BCE"/>
    <w:rsid w:val="00DF34F2"/>
    <w:rsid w:val="00DF4282"/>
    <w:rsid w:val="00DF4699"/>
    <w:rsid w:val="00DF59EE"/>
    <w:rsid w:val="00DF60ED"/>
    <w:rsid w:val="00DF7CC2"/>
    <w:rsid w:val="00E04301"/>
    <w:rsid w:val="00E1168F"/>
    <w:rsid w:val="00E12134"/>
    <w:rsid w:val="00E12EF5"/>
    <w:rsid w:val="00E20D72"/>
    <w:rsid w:val="00E238B3"/>
    <w:rsid w:val="00E2428A"/>
    <w:rsid w:val="00E25468"/>
    <w:rsid w:val="00E35A5E"/>
    <w:rsid w:val="00E35A8B"/>
    <w:rsid w:val="00E400AD"/>
    <w:rsid w:val="00E418B3"/>
    <w:rsid w:val="00E429BF"/>
    <w:rsid w:val="00E42AD6"/>
    <w:rsid w:val="00E5078F"/>
    <w:rsid w:val="00E50BAA"/>
    <w:rsid w:val="00E511C0"/>
    <w:rsid w:val="00E516EF"/>
    <w:rsid w:val="00E620DF"/>
    <w:rsid w:val="00E62ADE"/>
    <w:rsid w:val="00E63E53"/>
    <w:rsid w:val="00E66A2D"/>
    <w:rsid w:val="00E702BF"/>
    <w:rsid w:val="00E70752"/>
    <w:rsid w:val="00E776F7"/>
    <w:rsid w:val="00E8128F"/>
    <w:rsid w:val="00E82BEB"/>
    <w:rsid w:val="00E82FE2"/>
    <w:rsid w:val="00E8367B"/>
    <w:rsid w:val="00E84588"/>
    <w:rsid w:val="00E86B5A"/>
    <w:rsid w:val="00E86EC0"/>
    <w:rsid w:val="00E8716A"/>
    <w:rsid w:val="00E9062D"/>
    <w:rsid w:val="00E91DA0"/>
    <w:rsid w:val="00E93F84"/>
    <w:rsid w:val="00E94F1A"/>
    <w:rsid w:val="00EA011B"/>
    <w:rsid w:val="00EA5F30"/>
    <w:rsid w:val="00EA6FE2"/>
    <w:rsid w:val="00EB042C"/>
    <w:rsid w:val="00EB5CC1"/>
    <w:rsid w:val="00EB6618"/>
    <w:rsid w:val="00EB67A7"/>
    <w:rsid w:val="00EC28B9"/>
    <w:rsid w:val="00EC48E1"/>
    <w:rsid w:val="00EC4D6A"/>
    <w:rsid w:val="00EC4F77"/>
    <w:rsid w:val="00EC7808"/>
    <w:rsid w:val="00ED1CB8"/>
    <w:rsid w:val="00ED226E"/>
    <w:rsid w:val="00ED40A7"/>
    <w:rsid w:val="00ED6B3F"/>
    <w:rsid w:val="00ED6E01"/>
    <w:rsid w:val="00EE1AC9"/>
    <w:rsid w:val="00EE691A"/>
    <w:rsid w:val="00EF0D43"/>
    <w:rsid w:val="00EF203D"/>
    <w:rsid w:val="00EF25AC"/>
    <w:rsid w:val="00EF55CB"/>
    <w:rsid w:val="00F00930"/>
    <w:rsid w:val="00F00BC8"/>
    <w:rsid w:val="00F04E4C"/>
    <w:rsid w:val="00F0689E"/>
    <w:rsid w:val="00F06E37"/>
    <w:rsid w:val="00F131A5"/>
    <w:rsid w:val="00F14705"/>
    <w:rsid w:val="00F15485"/>
    <w:rsid w:val="00F26516"/>
    <w:rsid w:val="00F27387"/>
    <w:rsid w:val="00F2760F"/>
    <w:rsid w:val="00F27E07"/>
    <w:rsid w:val="00F33184"/>
    <w:rsid w:val="00F344FF"/>
    <w:rsid w:val="00F411C7"/>
    <w:rsid w:val="00F432F5"/>
    <w:rsid w:val="00F442B7"/>
    <w:rsid w:val="00F45357"/>
    <w:rsid w:val="00F45529"/>
    <w:rsid w:val="00F5711F"/>
    <w:rsid w:val="00F611B7"/>
    <w:rsid w:val="00F639EA"/>
    <w:rsid w:val="00F6491E"/>
    <w:rsid w:val="00F67570"/>
    <w:rsid w:val="00F70454"/>
    <w:rsid w:val="00F735A8"/>
    <w:rsid w:val="00F7366B"/>
    <w:rsid w:val="00F748CE"/>
    <w:rsid w:val="00F8061C"/>
    <w:rsid w:val="00F80F38"/>
    <w:rsid w:val="00F8151A"/>
    <w:rsid w:val="00F8395B"/>
    <w:rsid w:val="00F83DC2"/>
    <w:rsid w:val="00F85C2F"/>
    <w:rsid w:val="00F91294"/>
    <w:rsid w:val="00F952C4"/>
    <w:rsid w:val="00F96687"/>
    <w:rsid w:val="00F96BB6"/>
    <w:rsid w:val="00FA1154"/>
    <w:rsid w:val="00FA1CBC"/>
    <w:rsid w:val="00FA1D42"/>
    <w:rsid w:val="00FA5256"/>
    <w:rsid w:val="00FA559C"/>
    <w:rsid w:val="00FA57BE"/>
    <w:rsid w:val="00FA582A"/>
    <w:rsid w:val="00FA7098"/>
    <w:rsid w:val="00FB0AA9"/>
    <w:rsid w:val="00FB0FAF"/>
    <w:rsid w:val="00FB4FE1"/>
    <w:rsid w:val="00FB7E1C"/>
    <w:rsid w:val="00FC2779"/>
    <w:rsid w:val="00FC3977"/>
    <w:rsid w:val="00FC56F5"/>
    <w:rsid w:val="00FC5943"/>
    <w:rsid w:val="00FC5A01"/>
    <w:rsid w:val="00FC5AD8"/>
    <w:rsid w:val="00FC7A45"/>
    <w:rsid w:val="00FD4B4F"/>
    <w:rsid w:val="00FD78D3"/>
    <w:rsid w:val="00FE1062"/>
    <w:rsid w:val="00FE2FF7"/>
    <w:rsid w:val="00FE3E60"/>
    <w:rsid w:val="00FE5188"/>
    <w:rsid w:val="00FF0373"/>
    <w:rsid w:val="00FF112B"/>
    <w:rsid w:val="00FF5B76"/>
    <w:rsid w:val="00FF5D9B"/>
    <w:rsid w:val="00FF689F"/>
    <w:rsid w:val="00FF7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8CC69"/>
  <w15:docId w15:val="{62A6B612-5FB1-46B5-AA42-2CB05A8B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9B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D70EE1"/>
    <w:pPr>
      <w:ind w:left="720"/>
      <w:contextualSpacing/>
    </w:pPr>
  </w:style>
  <w:style w:type="paragraph" w:styleId="a7">
    <w:name w:val="No Spacing"/>
    <w:uiPriority w:val="1"/>
    <w:qFormat/>
    <w:rsid w:val="00060733"/>
    <w:pPr>
      <w:widowControl w:val="0"/>
      <w:wordWrap w:val="0"/>
      <w:autoSpaceDE w:val="0"/>
      <w:autoSpaceDN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BE09F-BEF7-4ED0-89C7-DA66A2ECA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Oh</dc:creator>
  <cp:lastModifiedBy>David Oh</cp:lastModifiedBy>
  <cp:revision>160</cp:revision>
  <dcterms:created xsi:type="dcterms:W3CDTF">2021-07-27T04:18:00Z</dcterms:created>
  <dcterms:modified xsi:type="dcterms:W3CDTF">2021-12-21T08:55:00Z</dcterms:modified>
</cp:coreProperties>
</file>